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A6" w:rsidRPr="00E148B4" w:rsidRDefault="00E148B4" w:rsidP="00E148B4">
      <w:pPr>
        <w:jc w:val="center"/>
        <w:rPr>
          <w:i/>
          <w:sz w:val="24"/>
          <w:szCs w:val="24"/>
        </w:rPr>
      </w:pPr>
      <w:r w:rsidRPr="00E148B4">
        <w:rPr>
          <w:b/>
          <w:sz w:val="24"/>
          <w:szCs w:val="24"/>
        </w:rPr>
        <w:t>Отчет</w:t>
      </w:r>
      <w:r w:rsidRPr="00E148B4">
        <w:rPr>
          <w:b/>
          <w:spacing w:val="-3"/>
          <w:sz w:val="24"/>
          <w:szCs w:val="24"/>
        </w:rPr>
        <w:t xml:space="preserve"> </w:t>
      </w:r>
      <w:r w:rsidR="004727A6" w:rsidRPr="00E148B4">
        <w:rPr>
          <w:b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48B4">
        <w:rPr>
          <w:b/>
          <w:sz w:val="24"/>
          <w:szCs w:val="24"/>
        </w:rPr>
        <w:t>по</w:t>
      </w:r>
      <w:r w:rsidRPr="00E148B4">
        <w:rPr>
          <w:b/>
          <w:spacing w:val="-4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результатам</w:t>
      </w:r>
      <w:r w:rsidRPr="00E148B4">
        <w:rPr>
          <w:b/>
          <w:spacing w:val="-4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самообследования</w:t>
      </w:r>
      <w:r w:rsidRPr="00E148B4">
        <w:rPr>
          <w:b/>
          <w:spacing w:val="-5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образовательной</w:t>
      </w:r>
      <w:r w:rsidRPr="00E148B4">
        <w:rPr>
          <w:b/>
          <w:spacing w:val="-5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организации</w:t>
      </w:r>
      <w:r w:rsidR="004727A6" w:rsidRPr="00E148B4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E148B4">
        <w:rPr>
          <w:i/>
          <w:spacing w:val="-5"/>
          <w:sz w:val="24"/>
          <w:szCs w:val="24"/>
          <w:u w:val="single"/>
        </w:rPr>
        <w:t xml:space="preserve"> </w:t>
      </w:r>
      <w:r w:rsidR="004727A6" w:rsidRPr="00E148B4">
        <w:rPr>
          <w:i/>
          <w:sz w:val="24"/>
          <w:szCs w:val="24"/>
        </w:rPr>
        <w:t>государственное бюджетное профессиональное образовательное учреждение Ростовской области</w:t>
      </w:r>
    </w:p>
    <w:p w:rsidR="007E46A9" w:rsidRPr="00E148B4" w:rsidRDefault="004727A6" w:rsidP="00E148B4">
      <w:pPr>
        <w:spacing w:before="71"/>
        <w:ind w:left="113"/>
        <w:jc w:val="center"/>
        <w:rPr>
          <w:sz w:val="24"/>
          <w:szCs w:val="24"/>
        </w:rPr>
      </w:pPr>
      <w:r w:rsidRPr="00E148B4">
        <w:rPr>
          <w:i/>
          <w:sz w:val="24"/>
          <w:szCs w:val="24"/>
        </w:rPr>
        <w:t>«Донецкое многопрофильное профессиональное училище № 50»</w:t>
      </w:r>
      <w:r w:rsidRPr="00E148B4">
        <w:rPr>
          <w:sz w:val="24"/>
          <w:szCs w:val="24"/>
        </w:rPr>
        <w:t xml:space="preserve">                                                                                                         </w:t>
      </w:r>
      <w:r w:rsidR="00E148B4" w:rsidRPr="00403E08">
        <w:rPr>
          <w:sz w:val="24"/>
          <w:szCs w:val="24"/>
        </w:rPr>
        <w:t>за 202</w:t>
      </w:r>
      <w:r w:rsidR="00F92E08">
        <w:rPr>
          <w:sz w:val="24"/>
          <w:szCs w:val="24"/>
        </w:rPr>
        <w:t>5</w:t>
      </w:r>
      <w:r w:rsidR="00E148B4" w:rsidRPr="00403E08">
        <w:rPr>
          <w:sz w:val="24"/>
          <w:szCs w:val="24"/>
        </w:rPr>
        <w:t>год.</w:t>
      </w:r>
    </w:p>
    <w:p w:rsidR="004727A6" w:rsidRPr="004F50B6" w:rsidRDefault="004727A6" w:rsidP="00E148B4">
      <w:pPr>
        <w:pStyle w:val="a3"/>
        <w:ind w:right="417" w:firstLine="720"/>
        <w:rPr>
          <w:b/>
          <w:sz w:val="24"/>
          <w:szCs w:val="24"/>
        </w:rPr>
      </w:pPr>
      <w:r w:rsidRPr="004F50B6">
        <w:rPr>
          <w:sz w:val="24"/>
          <w:szCs w:val="24"/>
        </w:rPr>
        <w:t xml:space="preserve">Для проведения самообследования в </w:t>
      </w:r>
      <w:r>
        <w:rPr>
          <w:sz w:val="24"/>
          <w:szCs w:val="24"/>
        </w:rPr>
        <w:t>Училище</w:t>
      </w:r>
      <w:r w:rsidRPr="004F50B6">
        <w:rPr>
          <w:sz w:val="24"/>
          <w:szCs w:val="24"/>
        </w:rPr>
        <w:t xml:space="preserve"> была создана комиссия </w:t>
      </w:r>
      <w:r>
        <w:rPr>
          <w:sz w:val="24"/>
          <w:szCs w:val="24"/>
        </w:rPr>
        <w:t xml:space="preserve">в составе: директора Бирюковой А. А. , зам. директора по </w:t>
      </w:r>
      <w:proofErr w:type="gramStart"/>
      <w:r>
        <w:rPr>
          <w:sz w:val="24"/>
          <w:szCs w:val="24"/>
        </w:rPr>
        <w:t>УПР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Батраковой</w:t>
      </w:r>
      <w:proofErr w:type="spellEnd"/>
      <w:r>
        <w:rPr>
          <w:sz w:val="24"/>
          <w:szCs w:val="24"/>
        </w:rPr>
        <w:t xml:space="preserve"> И.И., мастера производственного обучения вождению Зуева С.М.,  </w:t>
      </w:r>
      <w:r w:rsidRPr="004F50B6">
        <w:rPr>
          <w:sz w:val="24"/>
          <w:szCs w:val="24"/>
        </w:rPr>
        <w:t xml:space="preserve">для комплексной оценки </w:t>
      </w:r>
      <w:r w:rsidR="00E148B4">
        <w:rPr>
          <w:sz w:val="24"/>
          <w:szCs w:val="24"/>
        </w:rPr>
        <w:t>качества подготовки и материально-технической базы по профессии 11442 Водитель автомобиля</w:t>
      </w:r>
      <w:r>
        <w:rPr>
          <w:b/>
          <w:sz w:val="24"/>
          <w:szCs w:val="24"/>
        </w:rPr>
        <w:t>.</w:t>
      </w:r>
      <w:r w:rsidRPr="004F50B6">
        <w:rPr>
          <w:spacing w:val="40"/>
          <w:sz w:val="24"/>
          <w:szCs w:val="24"/>
        </w:rPr>
        <w:t xml:space="preserve"> </w:t>
      </w:r>
      <w:r w:rsidRPr="004F50B6">
        <w:rPr>
          <w:sz w:val="24"/>
          <w:szCs w:val="24"/>
        </w:rPr>
        <w:t>Ход и результаты процедуры самообследования рассматривались на заседаниях методическ</w:t>
      </w:r>
      <w:r w:rsidR="00E148B4">
        <w:rPr>
          <w:sz w:val="24"/>
          <w:szCs w:val="24"/>
        </w:rPr>
        <w:t>ой комиссии проф. цикла</w:t>
      </w:r>
      <w:r w:rsidRPr="004F50B6">
        <w:rPr>
          <w:sz w:val="24"/>
          <w:szCs w:val="24"/>
        </w:rPr>
        <w:t xml:space="preserve">, докладывались на заседании педагогического совета </w:t>
      </w:r>
      <w:r>
        <w:rPr>
          <w:sz w:val="24"/>
          <w:szCs w:val="24"/>
        </w:rPr>
        <w:t>Училища</w:t>
      </w:r>
      <w:r w:rsidRPr="004F50B6">
        <w:rPr>
          <w:sz w:val="24"/>
          <w:szCs w:val="24"/>
        </w:rPr>
        <w:t>. В ходе работы комиссии была осуществлена оценка содержания и качества подготовки рабочих, условий реализации основн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профессиональн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образовательн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программ</w:t>
      </w:r>
      <w:r w:rsidR="00E148B4">
        <w:rPr>
          <w:sz w:val="24"/>
          <w:szCs w:val="24"/>
        </w:rPr>
        <w:t>ы</w:t>
      </w:r>
      <w:r w:rsidRPr="004F50B6">
        <w:rPr>
          <w:sz w:val="24"/>
          <w:szCs w:val="24"/>
        </w:rPr>
        <w:t>, в соответствии ФГОС СПО по професси</w:t>
      </w:r>
      <w:r w:rsidR="00E148B4">
        <w:rPr>
          <w:sz w:val="24"/>
          <w:szCs w:val="24"/>
        </w:rPr>
        <w:t>и</w:t>
      </w:r>
      <w:r w:rsidRPr="004F50B6">
        <w:rPr>
          <w:sz w:val="24"/>
          <w:szCs w:val="24"/>
        </w:rPr>
        <w:t xml:space="preserve"> </w:t>
      </w:r>
      <w:r w:rsidR="00E148B4">
        <w:rPr>
          <w:sz w:val="24"/>
          <w:szCs w:val="24"/>
        </w:rPr>
        <w:t>11442 Водитель автомобиля</w:t>
      </w:r>
      <w:r w:rsidRPr="004F50B6">
        <w:rPr>
          <w:sz w:val="24"/>
          <w:szCs w:val="24"/>
        </w:rPr>
        <w:t>, реализуем</w:t>
      </w:r>
      <w:r w:rsidR="00E148B4">
        <w:rPr>
          <w:sz w:val="24"/>
          <w:szCs w:val="24"/>
        </w:rPr>
        <w:t>ую</w:t>
      </w:r>
      <w:r w:rsidRPr="004F50B6">
        <w:rPr>
          <w:sz w:val="24"/>
          <w:szCs w:val="24"/>
        </w:rPr>
        <w:t xml:space="preserve"> в </w:t>
      </w:r>
      <w:r>
        <w:rPr>
          <w:spacing w:val="-2"/>
          <w:sz w:val="24"/>
          <w:szCs w:val="24"/>
        </w:rPr>
        <w:t>Училище</w:t>
      </w:r>
      <w:r w:rsidRPr="004F50B6">
        <w:rPr>
          <w:spacing w:val="-2"/>
          <w:sz w:val="24"/>
          <w:szCs w:val="24"/>
        </w:rPr>
        <w:t>.</w:t>
      </w:r>
    </w:p>
    <w:p w:rsidR="004727A6" w:rsidRPr="004F50B6" w:rsidRDefault="004727A6" w:rsidP="00E148B4">
      <w:pPr>
        <w:pStyle w:val="a3"/>
        <w:ind w:right="424" w:firstLine="1416"/>
        <w:rPr>
          <w:b/>
          <w:sz w:val="24"/>
          <w:szCs w:val="24"/>
        </w:rPr>
      </w:pPr>
      <w:r w:rsidRPr="004F50B6">
        <w:rPr>
          <w:sz w:val="24"/>
          <w:szCs w:val="24"/>
        </w:rPr>
        <w:t>По результатам самообследования составлен отчет, в котором подведены итоги и содержатся выводы о качестве подготовки квалифицированных рабочих (служащи</w:t>
      </w:r>
      <w:r w:rsidR="00E148B4">
        <w:rPr>
          <w:sz w:val="24"/>
          <w:szCs w:val="24"/>
        </w:rPr>
        <w:t>х)</w:t>
      </w:r>
      <w:r w:rsidRPr="004F50B6">
        <w:rPr>
          <w:sz w:val="24"/>
          <w:szCs w:val="24"/>
        </w:rPr>
        <w:t>.</w:t>
      </w:r>
    </w:p>
    <w:p w:rsidR="004727A6" w:rsidRDefault="004727A6" w:rsidP="004727A6">
      <w:pPr>
        <w:spacing w:before="71"/>
        <w:ind w:left="113"/>
        <w:jc w:val="center"/>
        <w:rPr>
          <w:sz w:val="20"/>
        </w:rPr>
      </w:pPr>
    </w:p>
    <w:p w:rsidR="004727A6" w:rsidRDefault="004727A6">
      <w:pPr>
        <w:ind w:left="113"/>
        <w:rPr>
          <w:sz w:val="20"/>
        </w:rPr>
      </w:pP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6"/>
        <w:ind w:left="313" w:hanging="200"/>
        <w:rPr>
          <w:sz w:val="24"/>
          <w:szCs w:val="24"/>
        </w:rPr>
      </w:pPr>
      <w:r w:rsidRPr="00E148B4">
        <w:rPr>
          <w:spacing w:val="-2"/>
          <w:sz w:val="24"/>
          <w:szCs w:val="24"/>
        </w:rPr>
        <w:t>Оценка</w:t>
      </w:r>
      <w:r w:rsidRPr="00E148B4">
        <w:rPr>
          <w:spacing w:val="7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образовательной</w:t>
      </w:r>
      <w:r w:rsidRPr="00E148B4">
        <w:rPr>
          <w:spacing w:val="9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деятельности</w:t>
      </w:r>
    </w:p>
    <w:p w:rsidR="007E46A9" w:rsidRPr="00E148B4" w:rsidRDefault="00E148B4">
      <w:pPr>
        <w:spacing w:line="227" w:lineRule="exact"/>
        <w:ind w:left="113"/>
        <w:rPr>
          <w:i/>
          <w:sz w:val="24"/>
          <w:szCs w:val="24"/>
        </w:rPr>
      </w:pPr>
      <w:r w:rsidRPr="00E148B4">
        <w:rPr>
          <w:sz w:val="24"/>
          <w:szCs w:val="24"/>
        </w:rPr>
        <w:t>Образовательная</w:t>
      </w:r>
      <w:r w:rsidRPr="00E148B4">
        <w:rPr>
          <w:spacing w:val="-8"/>
          <w:sz w:val="24"/>
          <w:szCs w:val="24"/>
        </w:rPr>
        <w:t xml:space="preserve"> </w:t>
      </w:r>
      <w:r w:rsidRPr="00E148B4">
        <w:rPr>
          <w:sz w:val="24"/>
          <w:szCs w:val="24"/>
        </w:rPr>
        <w:t>деятельность</w:t>
      </w:r>
      <w:r w:rsidRPr="00E148B4">
        <w:rPr>
          <w:spacing w:val="-5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  <w:u w:val="single"/>
        </w:rPr>
        <w:t>ГБПОУ РО ПУ № 50</w:t>
      </w:r>
    </w:p>
    <w:p w:rsidR="007E46A9" w:rsidRPr="00E148B4" w:rsidRDefault="00E148B4">
      <w:pPr>
        <w:pStyle w:val="a3"/>
        <w:ind w:left="113" w:right="339"/>
        <w:rPr>
          <w:sz w:val="24"/>
          <w:szCs w:val="24"/>
        </w:rPr>
      </w:pPr>
      <w:proofErr w:type="gramStart"/>
      <w:r w:rsidRPr="00E148B4">
        <w:rPr>
          <w:sz w:val="24"/>
          <w:szCs w:val="24"/>
        </w:rPr>
        <w:t xml:space="preserve">соответствует требованиям Федерального закона от 10 декабря 1995 г. № 196-ФЗ «О безопасности дорожного движения»;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E148B4">
        <w:rPr>
          <w:sz w:val="24"/>
          <w:szCs w:val="24"/>
        </w:rPr>
        <w:t>Минобрнауки</w:t>
      </w:r>
      <w:proofErr w:type="spellEnd"/>
      <w:r w:rsidRPr="00E148B4">
        <w:rPr>
          <w:sz w:val="24"/>
          <w:szCs w:val="24"/>
        </w:rPr>
        <w:t xml:space="preserve"> России от 26.12.2013 года № 1408 (зарегистрирован Минюстом России 09.07.2014 года, регистрационный</w:t>
      </w:r>
      <w:r w:rsidRPr="00E148B4">
        <w:rPr>
          <w:spacing w:val="-2"/>
          <w:sz w:val="24"/>
          <w:szCs w:val="24"/>
        </w:rPr>
        <w:t xml:space="preserve"> </w:t>
      </w:r>
      <w:r w:rsidRPr="00E148B4">
        <w:rPr>
          <w:sz w:val="24"/>
          <w:szCs w:val="24"/>
        </w:rPr>
        <w:t>№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33026);</w:t>
      </w:r>
      <w:proofErr w:type="gramEnd"/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Порядка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организации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осуществления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образовательной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деятельности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по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основным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программам</w:t>
      </w:r>
    </w:p>
    <w:p w:rsidR="007E46A9" w:rsidRPr="00E148B4" w:rsidRDefault="00E148B4">
      <w:pPr>
        <w:pStyle w:val="a3"/>
        <w:ind w:left="113" w:right="339"/>
        <w:rPr>
          <w:sz w:val="24"/>
          <w:szCs w:val="24"/>
        </w:rPr>
      </w:pPr>
      <w:r w:rsidRPr="00E148B4">
        <w:rPr>
          <w:sz w:val="24"/>
          <w:szCs w:val="24"/>
        </w:rPr>
        <w:t>профессионального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обучения,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утвержденного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приказом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Министерства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образования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науки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Российской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Федерации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от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18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апреля 2013 г. № 292.</w:t>
      </w: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5"/>
        <w:ind w:left="313" w:hanging="200"/>
        <w:rPr>
          <w:sz w:val="24"/>
          <w:szCs w:val="24"/>
        </w:rPr>
      </w:pPr>
      <w:r w:rsidRPr="00E148B4">
        <w:rPr>
          <w:sz w:val="24"/>
          <w:szCs w:val="24"/>
        </w:rPr>
        <w:t>Оценка</w:t>
      </w:r>
      <w:r w:rsidRPr="00E148B4">
        <w:rPr>
          <w:spacing w:val="-9"/>
          <w:sz w:val="24"/>
          <w:szCs w:val="24"/>
        </w:rPr>
        <w:t xml:space="preserve"> </w:t>
      </w:r>
      <w:r w:rsidRPr="00E148B4">
        <w:rPr>
          <w:sz w:val="24"/>
          <w:szCs w:val="24"/>
        </w:rPr>
        <w:t>системы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управления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организации</w:t>
      </w:r>
    </w:p>
    <w:p w:rsidR="007E46A9" w:rsidRPr="00E148B4" w:rsidRDefault="00E148B4">
      <w:pPr>
        <w:pStyle w:val="a3"/>
        <w:spacing w:line="228" w:lineRule="exact"/>
        <w:ind w:left="113"/>
        <w:rPr>
          <w:sz w:val="24"/>
          <w:szCs w:val="24"/>
        </w:rPr>
      </w:pPr>
      <w:r w:rsidRPr="00E148B4">
        <w:rPr>
          <w:sz w:val="24"/>
          <w:szCs w:val="24"/>
        </w:rPr>
        <w:t>Управление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образовательной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организацией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осуществляется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в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соответствии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с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законодательством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Российской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Федерации</w:t>
      </w: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63"/>
        </w:tabs>
        <w:spacing w:before="5" w:line="240" w:lineRule="auto"/>
        <w:ind w:left="363" w:hanging="200"/>
        <w:rPr>
          <w:sz w:val="24"/>
          <w:szCs w:val="24"/>
        </w:rPr>
      </w:pPr>
      <w:r w:rsidRPr="00E148B4">
        <w:rPr>
          <w:sz w:val="24"/>
          <w:szCs w:val="24"/>
        </w:rPr>
        <w:t>Оценка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содержания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качества</w:t>
      </w:r>
      <w:r w:rsidRPr="00E148B4">
        <w:rPr>
          <w:spacing w:val="-6"/>
          <w:sz w:val="24"/>
          <w:szCs w:val="24"/>
        </w:rPr>
        <w:t xml:space="preserve"> </w:t>
      </w:r>
      <w:proofErr w:type="gramStart"/>
      <w:r w:rsidRPr="00E148B4">
        <w:rPr>
          <w:sz w:val="24"/>
          <w:szCs w:val="24"/>
        </w:rPr>
        <w:t>подготовки</w:t>
      </w:r>
      <w:proofErr w:type="gramEnd"/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обучающихся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за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2023</w:t>
      </w:r>
      <w:r w:rsidRPr="00E148B4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– 2024 </w:t>
      </w:r>
      <w:proofErr w:type="spellStart"/>
      <w:r>
        <w:rPr>
          <w:spacing w:val="-6"/>
          <w:sz w:val="24"/>
          <w:szCs w:val="24"/>
        </w:rPr>
        <w:t>у</w:t>
      </w:r>
      <w:r w:rsidR="00F92E08">
        <w:rPr>
          <w:spacing w:val="-6"/>
          <w:sz w:val="24"/>
          <w:szCs w:val="24"/>
        </w:rPr>
        <w:t>ч</w:t>
      </w:r>
      <w:proofErr w:type="spellEnd"/>
      <w:r w:rsidR="00F92E08">
        <w:rPr>
          <w:spacing w:val="-6"/>
          <w:sz w:val="24"/>
          <w:szCs w:val="24"/>
        </w:rPr>
        <w:t xml:space="preserve">. </w:t>
      </w:r>
      <w:r w:rsidRPr="00E148B4">
        <w:rPr>
          <w:spacing w:val="-4"/>
          <w:sz w:val="24"/>
          <w:szCs w:val="24"/>
        </w:rPr>
        <w:t>год.</w:t>
      </w:r>
    </w:p>
    <w:p w:rsidR="007E46A9" w:rsidRDefault="007E46A9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871"/>
        <w:gridCol w:w="583"/>
        <w:gridCol w:w="425"/>
        <w:gridCol w:w="709"/>
        <w:gridCol w:w="708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1010"/>
        <w:gridCol w:w="1045"/>
        <w:gridCol w:w="498"/>
        <w:gridCol w:w="588"/>
      </w:tblGrid>
      <w:tr w:rsidR="007E46A9" w:rsidTr="000D5845">
        <w:trPr>
          <w:trHeight w:val="453"/>
        </w:trPr>
        <w:tc>
          <w:tcPr>
            <w:tcW w:w="871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pStyle w:val="TableParagraph"/>
              <w:jc w:val="left"/>
              <w:rPr>
                <w:b/>
                <w:sz w:val="20"/>
              </w:rPr>
            </w:pPr>
          </w:p>
          <w:p w:rsidR="007E46A9" w:rsidRDefault="007E46A9">
            <w:pPr>
              <w:pStyle w:val="TableParagraph"/>
              <w:spacing w:before="16"/>
              <w:jc w:val="left"/>
              <w:rPr>
                <w:b/>
                <w:sz w:val="20"/>
              </w:rPr>
            </w:pPr>
          </w:p>
          <w:p w:rsidR="007E46A9" w:rsidRDefault="00E148B4">
            <w:pPr>
              <w:pStyle w:val="TableParagraph"/>
              <w:ind w:left="6" w:right="-22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</w:t>
            </w:r>
            <w:proofErr w:type="spellStart"/>
            <w:r>
              <w:rPr>
                <w:spacing w:val="-2"/>
                <w:sz w:val="20"/>
              </w:rPr>
              <w:t>обучающ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25" w:type="dxa"/>
            <w:gridSpan w:val="4"/>
            <w:tcBorders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16" w:lineRule="exact"/>
              <w:ind w:left="25"/>
              <w:rPr>
                <w:sz w:val="20"/>
              </w:rPr>
            </w:pPr>
            <w:r>
              <w:rPr>
                <w:sz w:val="20"/>
              </w:rPr>
              <w:t>Отчислено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  <w:p w:rsidR="007E46A9" w:rsidRDefault="00E148B4">
            <w:pPr>
              <w:pStyle w:val="TableParagraph"/>
              <w:spacing w:line="217" w:lineRule="exact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2" w:space="0" w:color="9F9F9F"/>
            </w:tcBorders>
          </w:tcPr>
          <w:p w:rsidR="007E46A9" w:rsidRDefault="00E148B4">
            <w:pPr>
              <w:pStyle w:val="TableParagraph"/>
              <w:ind w:left="54" w:right="26"/>
              <w:rPr>
                <w:sz w:val="20"/>
              </w:rPr>
            </w:pPr>
            <w:r>
              <w:rPr>
                <w:spacing w:val="-2"/>
                <w:sz w:val="20"/>
              </w:rPr>
              <w:t>Допущено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ционному</w:t>
            </w:r>
            <w:proofErr w:type="spellEnd"/>
            <w:r>
              <w:rPr>
                <w:spacing w:val="-2"/>
                <w:sz w:val="20"/>
              </w:rPr>
              <w:t xml:space="preserve"> экзамену</w:t>
            </w:r>
          </w:p>
        </w:tc>
        <w:tc>
          <w:tcPr>
            <w:tcW w:w="3544" w:type="dxa"/>
            <w:gridSpan w:val="8"/>
            <w:tcBorders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16" w:lineRule="exact"/>
              <w:ind w:left="16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Сдали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2055" w:type="dxa"/>
            <w:gridSpan w:val="2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 w:rsidP="00A85316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у которых имеются  водительские удостоверения</w:t>
            </w:r>
          </w:p>
        </w:tc>
        <w:tc>
          <w:tcPr>
            <w:tcW w:w="1086" w:type="dxa"/>
            <w:gridSpan w:val="2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ind w:left="165" w:right="98" w:firstLine="2"/>
              <w:rPr>
                <w:sz w:val="20"/>
              </w:rPr>
            </w:pPr>
            <w:r>
              <w:rPr>
                <w:spacing w:val="-2"/>
                <w:sz w:val="20"/>
              </w:rPr>
              <w:t>Сдали экзамен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ГИБДД</w:t>
            </w:r>
          </w:p>
          <w:p w:rsidR="007E46A9" w:rsidRDefault="000D5845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с первого раза</w:t>
            </w:r>
          </w:p>
        </w:tc>
      </w:tr>
      <w:tr w:rsidR="007E46A9" w:rsidTr="000D5845">
        <w:trPr>
          <w:trHeight w:val="229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2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 w:rsidP="000D5845">
            <w:pPr>
              <w:pStyle w:val="TableParagraph"/>
              <w:ind w:left="135" w:hanging="6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числе </w:t>
            </w:r>
            <w:r w:rsidR="000D5845">
              <w:rPr>
                <w:sz w:val="20"/>
              </w:rPr>
              <w:t>не выполнение дог</w:t>
            </w:r>
            <w:proofErr w:type="gramStart"/>
            <w:r w:rsidR="000D5845">
              <w:rPr>
                <w:sz w:val="20"/>
              </w:rPr>
              <w:t>.</w:t>
            </w:r>
            <w:proofErr w:type="gramEnd"/>
            <w:r w:rsidR="000D5845">
              <w:rPr>
                <w:sz w:val="20"/>
              </w:rPr>
              <w:t xml:space="preserve"> </w:t>
            </w:r>
            <w:proofErr w:type="spellStart"/>
            <w:proofErr w:type="gramStart"/>
            <w:r w:rsidR="000D5845">
              <w:rPr>
                <w:sz w:val="20"/>
              </w:rPr>
              <w:t>о</w:t>
            </w:r>
            <w:proofErr w:type="gramEnd"/>
            <w:r w:rsidR="000D5845">
              <w:rPr>
                <w:sz w:val="20"/>
              </w:rPr>
              <w:t>бязательтв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693" w:type="dxa"/>
            <w:gridSpan w:val="6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оценками</w:t>
            </w:r>
          </w:p>
        </w:tc>
        <w:tc>
          <w:tcPr>
            <w:tcW w:w="2055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</w:tr>
      <w:tr w:rsidR="007E46A9" w:rsidTr="000D5845">
        <w:trPr>
          <w:trHeight w:val="431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10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851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992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14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</w:t>
            </w:r>
            <w:proofErr w:type="spellEnd"/>
          </w:p>
        </w:tc>
        <w:tc>
          <w:tcPr>
            <w:tcW w:w="2055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</w:tr>
      <w:tr w:rsidR="000D5845" w:rsidTr="000D5845">
        <w:trPr>
          <w:trHeight w:val="229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82" w:right="4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1" w:right="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53" w:right="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2" w:right="-15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line="209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Кат. В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line="209" w:lineRule="exact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Кат. С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D5845" w:rsidTr="000D5845">
        <w:trPr>
          <w:trHeight w:val="459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Кат.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7E46A9" w:rsidRDefault="00A85316">
            <w:pPr>
              <w:pStyle w:val="TableParagraph"/>
              <w:spacing w:line="216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9" w:right="1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30" w:right="-15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66,6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33,4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</w:p>
        </w:tc>
      </w:tr>
      <w:tr w:rsidR="000D5845" w:rsidTr="000D5845">
        <w:trPr>
          <w:trHeight w:val="690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23" w:lineRule="exact"/>
              <w:ind w:left="79" w:right="6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  <w:p w:rsidR="007E46A9" w:rsidRDefault="00E148B4" w:rsidP="000D5845">
            <w:pPr>
              <w:pStyle w:val="TableParagraph"/>
              <w:spacing w:line="228" w:lineRule="exact"/>
              <w:ind w:left="87" w:right="6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  <w:r w:rsidR="000D5845">
              <w:rPr>
                <w:spacing w:val="-6"/>
                <w:sz w:val="20"/>
              </w:rPr>
              <w:t>23</w:t>
            </w: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4,3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19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4,3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54,5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45,5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</w:tc>
      </w:tr>
      <w:tr w:rsidR="000D5845" w:rsidTr="000D5845">
        <w:trPr>
          <w:trHeight w:val="450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</w:tcBorders>
          </w:tcPr>
          <w:p w:rsidR="007E46A9" w:rsidRDefault="00E148B4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Кат</w:t>
            </w:r>
            <w:proofErr w:type="gramStart"/>
            <w:r>
              <w:rPr>
                <w:spacing w:val="-2"/>
                <w:sz w:val="20"/>
              </w:rPr>
              <w:t>.</w:t>
            </w:r>
            <w:r w:rsidR="00CE123C">
              <w:rPr>
                <w:spacing w:val="-2"/>
                <w:sz w:val="20"/>
              </w:rPr>
              <w:t>С</w:t>
            </w:r>
            <w:proofErr w:type="spellEnd"/>
            <w:proofErr w:type="gramEnd"/>
          </w:p>
          <w:p w:rsidR="007E46A9" w:rsidRDefault="00A85316">
            <w:pPr>
              <w:pStyle w:val="TableParagraph"/>
              <w:spacing w:line="20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83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19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 w:rsidP="00A85316">
            <w:pPr>
              <w:pStyle w:val="TableParagraph"/>
              <w:spacing w:before="108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72,7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8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27,3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64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44,4</w:t>
            </w:r>
          </w:p>
        </w:tc>
      </w:tr>
    </w:tbl>
    <w:p w:rsidR="00F92E08" w:rsidRPr="00F92E08" w:rsidRDefault="00F92E08" w:rsidP="00F92E08">
      <w:pPr>
        <w:pStyle w:val="Heading1"/>
        <w:numPr>
          <w:ilvl w:val="0"/>
          <w:numId w:val="1"/>
        </w:numPr>
        <w:tabs>
          <w:tab w:val="left" w:pos="363"/>
        </w:tabs>
        <w:spacing w:before="5" w:line="240" w:lineRule="auto"/>
        <w:rPr>
          <w:sz w:val="24"/>
          <w:szCs w:val="24"/>
        </w:rPr>
      </w:pPr>
      <w:r w:rsidRPr="00E148B4">
        <w:rPr>
          <w:sz w:val="24"/>
          <w:szCs w:val="24"/>
        </w:rPr>
        <w:t>Оценка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содержания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качества</w:t>
      </w:r>
      <w:r w:rsidRPr="00E148B4">
        <w:rPr>
          <w:spacing w:val="-6"/>
          <w:sz w:val="24"/>
          <w:szCs w:val="24"/>
        </w:rPr>
        <w:t xml:space="preserve"> </w:t>
      </w:r>
      <w:proofErr w:type="gramStart"/>
      <w:r w:rsidRPr="00E148B4">
        <w:rPr>
          <w:sz w:val="24"/>
          <w:szCs w:val="24"/>
        </w:rPr>
        <w:t>подготовки</w:t>
      </w:r>
      <w:proofErr w:type="gramEnd"/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обучающихся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за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E148B4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– 2025 </w:t>
      </w:r>
      <w:proofErr w:type="spellStart"/>
      <w:r>
        <w:rPr>
          <w:spacing w:val="-6"/>
          <w:sz w:val="24"/>
          <w:szCs w:val="24"/>
        </w:rPr>
        <w:t>уч</w:t>
      </w:r>
      <w:proofErr w:type="spellEnd"/>
      <w:r>
        <w:rPr>
          <w:spacing w:val="-6"/>
          <w:sz w:val="24"/>
          <w:szCs w:val="24"/>
        </w:rPr>
        <w:t xml:space="preserve">. </w:t>
      </w:r>
      <w:r w:rsidRPr="00E148B4">
        <w:rPr>
          <w:spacing w:val="-4"/>
          <w:sz w:val="24"/>
          <w:szCs w:val="24"/>
        </w:rPr>
        <w:t>год.</w:t>
      </w:r>
    </w:p>
    <w:p w:rsidR="00F92E08" w:rsidRPr="00F92E08" w:rsidRDefault="00F92E08" w:rsidP="00F92E08">
      <w:pPr>
        <w:pStyle w:val="Heading1"/>
        <w:tabs>
          <w:tab w:val="left" w:pos="363"/>
        </w:tabs>
        <w:spacing w:before="5" w:line="240" w:lineRule="auto"/>
        <w:ind w:left="314"/>
        <w:rPr>
          <w:b w:val="0"/>
          <w:sz w:val="24"/>
          <w:szCs w:val="24"/>
        </w:rPr>
      </w:pPr>
      <w:proofErr w:type="gramStart"/>
      <w:r w:rsidRPr="00F92E08">
        <w:rPr>
          <w:b w:val="0"/>
          <w:spacing w:val="-4"/>
          <w:sz w:val="24"/>
          <w:szCs w:val="24"/>
        </w:rPr>
        <w:t xml:space="preserve">В  </w:t>
      </w:r>
      <w:r w:rsidR="00C51E2F">
        <w:rPr>
          <w:b w:val="0"/>
          <w:spacing w:val="-4"/>
          <w:sz w:val="24"/>
          <w:szCs w:val="24"/>
        </w:rPr>
        <w:t>период с 21.08.2024  года по настоящее время</w:t>
      </w:r>
      <w:r w:rsidRPr="00F92E08">
        <w:rPr>
          <w:b w:val="0"/>
          <w:spacing w:val="-4"/>
          <w:sz w:val="24"/>
          <w:szCs w:val="24"/>
        </w:rPr>
        <w:t xml:space="preserve"> подготовка водителей транспортных средств не велась</w:t>
      </w:r>
      <w:r w:rsidR="003F6AF0">
        <w:rPr>
          <w:b w:val="0"/>
          <w:spacing w:val="-4"/>
          <w:sz w:val="24"/>
          <w:szCs w:val="24"/>
        </w:rPr>
        <w:t>, в связи с окончанием срока действия заключения о соответствии условий установленных требованиям учебно-материальной базы,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</w:t>
      </w:r>
      <w:r w:rsidR="00C51E2F">
        <w:rPr>
          <w:b w:val="0"/>
          <w:spacing w:val="-4"/>
          <w:sz w:val="24"/>
          <w:szCs w:val="24"/>
        </w:rPr>
        <w:t>, от 21.08.2019 года.</w:t>
      </w:r>
      <w:proofErr w:type="gramEnd"/>
    </w:p>
    <w:p w:rsidR="007E46A9" w:rsidRPr="000D5845" w:rsidRDefault="00E148B4" w:rsidP="00F92E08">
      <w:pPr>
        <w:pStyle w:val="a4"/>
        <w:numPr>
          <w:ilvl w:val="0"/>
          <w:numId w:val="1"/>
        </w:numPr>
        <w:tabs>
          <w:tab w:val="left" w:pos="313"/>
        </w:tabs>
        <w:spacing w:before="209"/>
        <w:ind w:left="313" w:hanging="200"/>
        <w:rPr>
          <w:b/>
          <w:sz w:val="24"/>
          <w:szCs w:val="24"/>
        </w:rPr>
      </w:pPr>
      <w:r w:rsidRPr="000D5845">
        <w:rPr>
          <w:b/>
          <w:sz w:val="24"/>
          <w:szCs w:val="24"/>
        </w:rPr>
        <w:t>Оценка</w:t>
      </w:r>
      <w:r w:rsidRPr="000D5845">
        <w:rPr>
          <w:b/>
          <w:spacing w:val="-10"/>
          <w:sz w:val="24"/>
          <w:szCs w:val="24"/>
        </w:rPr>
        <w:t xml:space="preserve"> </w:t>
      </w:r>
      <w:r w:rsidRPr="000D5845">
        <w:rPr>
          <w:b/>
          <w:sz w:val="24"/>
          <w:szCs w:val="24"/>
        </w:rPr>
        <w:t>организации</w:t>
      </w:r>
      <w:r w:rsidRPr="000D5845">
        <w:rPr>
          <w:b/>
          <w:spacing w:val="-9"/>
          <w:sz w:val="24"/>
          <w:szCs w:val="24"/>
        </w:rPr>
        <w:t xml:space="preserve"> </w:t>
      </w:r>
      <w:r w:rsidRPr="000D5845">
        <w:rPr>
          <w:b/>
          <w:sz w:val="24"/>
          <w:szCs w:val="24"/>
        </w:rPr>
        <w:t>учебного</w:t>
      </w:r>
      <w:r w:rsidRPr="000D5845">
        <w:rPr>
          <w:b/>
          <w:spacing w:val="-8"/>
          <w:sz w:val="24"/>
          <w:szCs w:val="24"/>
        </w:rPr>
        <w:t xml:space="preserve"> </w:t>
      </w:r>
      <w:r w:rsidRPr="000D5845">
        <w:rPr>
          <w:b/>
          <w:spacing w:val="-2"/>
          <w:sz w:val="24"/>
          <w:szCs w:val="24"/>
        </w:rPr>
        <w:t>процесса</w:t>
      </w:r>
    </w:p>
    <w:p w:rsidR="007E46A9" w:rsidRPr="000D5845" w:rsidRDefault="00E148B4" w:rsidP="00A63849">
      <w:pPr>
        <w:ind w:left="113" w:right="339"/>
        <w:rPr>
          <w:sz w:val="24"/>
          <w:szCs w:val="24"/>
        </w:rPr>
      </w:pPr>
      <w:proofErr w:type="gramStart"/>
      <w:r w:rsidRPr="000D5845">
        <w:rPr>
          <w:sz w:val="24"/>
          <w:szCs w:val="24"/>
        </w:rPr>
        <w:t>Организация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учебного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процесса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соответствует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требованиям</w:t>
      </w:r>
      <w:r w:rsidRPr="000D5845">
        <w:rPr>
          <w:spacing w:val="-1"/>
          <w:sz w:val="24"/>
          <w:szCs w:val="24"/>
        </w:rPr>
        <w:t xml:space="preserve"> </w:t>
      </w:r>
      <w:r w:rsidRPr="000D5845">
        <w:rPr>
          <w:i/>
          <w:sz w:val="24"/>
          <w:szCs w:val="24"/>
          <w:u w:val="single"/>
        </w:rPr>
        <w:t>программы</w:t>
      </w:r>
      <w:r w:rsidRPr="000D5845">
        <w:rPr>
          <w:i/>
          <w:spacing w:val="-7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подготовки</w:t>
      </w:r>
      <w:r w:rsidRPr="000D5845">
        <w:rPr>
          <w:i/>
          <w:spacing w:val="-7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водителей</w:t>
      </w:r>
      <w:r w:rsidRPr="000D5845">
        <w:rPr>
          <w:i/>
          <w:spacing w:val="-5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автомототранспортных</w:t>
      </w:r>
      <w:r w:rsidRPr="000D5845">
        <w:rPr>
          <w:i/>
          <w:sz w:val="24"/>
          <w:szCs w:val="24"/>
        </w:rPr>
        <w:t xml:space="preserve"> </w:t>
      </w:r>
      <w:r w:rsidRPr="000D5845">
        <w:rPr>
          <w:i/>
          <w:sz w:val="24"/>
          <w:szCs w:val="24"/>
          <w:u w:val="single"/>
        </w:rPr>
        <w:t xml:space="preserve">средств категорий «В», </w:t>
      </w:r>
      <w:r w:rsidR="00A63849">
        <w:rPr>
          <w:i/>
          <w:sz w:val="24"/>
          <w:szCs w:val="24"/>
          <w:u w:val="single"/>
        </w:rPr>
        <w:t xml:space="preserve">«С» и </w:t>
      </w:r>
      <w:r w:rsidRPr="000D5845">
        <w:rPr>
          <w:i/>
          <w:sz w:val="24"/>
          <w:szCs w:val="24"/>
          <w:u w:val="single"/>
        </w:rPr>
        <w:t>программы переподготовки с категории «В» на категорию «С»</w:t>
      </w:r>
      <w:r w:rsidRPr="000D5845">
        <w:rPr>
          <w:sz w:val="24"/>
          <w:szCs w:val="24"/>
        </w:rPr>
        <w:t>,</w:t>
      </w:r>
      <w:r w:rsidR="00A63849">
        <w:rPr>
          <w:sz w:val="24"/>
          <w:szCs w:val="24"/>
        </w:rPr>
        <w:t xml:space="preserve"> </w:t>
      </w:r>
      <w:r w:rsidRPr="000D5845">
        <w:rPr>
          <w:sz w:val="24"/>
          <w:szCs w:val="24"/>
        </w:rPr>
        <w:t>методическим рекомендациям по организации образовательного процесса по профессиональному обучению водителей транспортных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соответствующих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категорий,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подкатегорий,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образовательной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организации.</w:t>
      </w:r>
      <w:proofErr w:type="gramEnd"/>
    </w:p>
    <w:p w:rsidR="007E46A9" w:rsidRPr="000D5845" w:rsidRDefault="00E148B4" w:rsidP="00F92E08">
      <w:pPr>
        <w:pStyle w:val="Heading1"/>
        <w:numPr>
          <w:ilvl w:val="0"/>
          <w:numId w:val="1"/>
        </w:numPr>
        <w:tabs>
          <w:tab w:val="left" w:pos="313"/>
        </w:tabs>
        <w:spacing w:before="2"/>
        <w:ind w:left="313" w:hanging="200"/>
        <w:rPr>
          <w:sz w:val="24"/>
          <w:szCs w:val="24"/>
        </w:rPr>
      </w:pPr>
      <w:r w:rsidRPr="000D5845">
        <w:rPr>
          <w:sz w:val="24"/>
          <w:szCs w:val="24"/>
        </w:rPr>
        <w:t>Оценка</w:t>
      </w:r>
      <w:r w:rsidRPr="000D5845">
        <w:rPr>
          <w:spacing w:val="-9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качества</w:t>
      </w:r>
      <w:r w:rsidRPr="000D5845">
        <w:rPr>
          <w:spacing w:val="-8"/>
          <w:sz w:val="24"/>
          <w:szCs w:val="24"/>
        </w:rPr>
        <w:t xml:space="preserve"> </w:t>
      </w:r>
      <w:r w:rsidRPr="000D5845">
        <w:rPr>
          <w:sz w:val="24"/>
          <w:szCs w:val="24"/>
        </w:rPr>
        <w:t>кадрового</w:t>
      </w:r>
      <w:r w:rsidRPr="000D5845">
        <w:rPr>
          <w:spacing w:val="-8"/>
          <w:sz w:val="24"/>
          <w:szCs w:val="24"/>
        </w:rPr>
        <w:t xml:space="preserve"> </w:t>
      </w:r>
      <w:r w:rsidRPr="000D5845">
        <w:rPr>
          <w:spacing w:val="-2"/>
          <w:sz w:val="24"/>
          <w:szCs w:val="24"/>
        </w:rPr>
        <w:t>обеспечения</w:t>
      </w:r>
    </w:p>
    <w:p w:rsidR="007E46A9" w:rsidRPr="000D5845" w:rsidRDefault="00E148B4">
      <w:pPr>
        <w:pStyle w:val="a3"/>
        <w:ind w:left="113" w:right="384"/>
        <w:rPr>
          <w:sz w:val="24"/>
          <w:szCs w:val="24"/>
        </w:rPr>
      </w:pPr>
      <w:r w:rsidRPr="000D5845">
        <w:rPr>
          <w:sz w:val="24"/>
          <w:szCs w:val="24"/>
        </w:rPr>
        <w:t>Педагогические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работники,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реализующие</w:t>
      </w:r>
      <w:r w:rsidRPr="000D5845">
        <w:rPr>
          <w:spacing w:val="-3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программу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обучения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в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 xml:space="preserve">том числе преподаватели учебных предметов, мастера производственного </w:t>
      </w:r>
      <w:r w:rsidRPr="000D5845">
        <w:rPr>
          <w:sz w:val="24"/>
          <w:szCs w:val="24"/>
        </w:rPr>
        <w:lastRenderedPageBreak/>
        <w:t>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7E46A9" w:rsidRPr="000D5845" w:rsidRDefault="00E148B4" w:rsidP="00F92E08">
      <w:pPr>
        <w:pStyle w:val="Heading1"/>
        <w:numPr>
          <w:ilvl w:val="0"/>
          <w:numId w:val="1"/>
        </w:numPr>
        <w:tabs>
          <w:tab w:val="left" w:pos="313"/>
        </w:tabs>
        <w:spacing w:before="2"/>
        <w:ind w:left="313" w:hanging="200"/>
        <w:rPr>
          <w:sz w:val="24"/>
          <w:szCs w:val="24"/>
        </w:rPr>
      </w:pPr>
      <w:r w:rsidRPr="000D5845">
        <w:rPr>
          <w:sz w:val="24"/>
          <w:szCs w:val="24"/>
        </w:rPr>
        <w:t>Оценка</w:t>
      </w:r>
      <w:r w:rsidRPr="000D5845">
        <w:rPr>
          <w:spacing w:val="-12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качества</w:t>
      </w:r>
      <w:r w:rsidRPr="000D5845">
        <w:rPr>
          <w:spacing w:val="-11"/>
          <w:sz w:val="24"/>
          <w:szCs w:val="24"/>
        </w:rPr>
        <w:t xml:space="preserve"> </w:t>
      </w:r>
      <w:r w:rsidRPr="000D5845">
        <w:rPr>
          <w:sz w:val="24"/>
          <w:szCs w:val="24"/>
        </w:rPr>
        <w:t>учебно-методического</w:t>
      </w:r>
      <w:r w:rsidRPr="000D5845">
        <w:rPr>
          <w:spacing w:val="-11"/>
          <w:sz w:val="24"/>
          <w:szCs w:val="24"/>
        </w:rPr>
        <w:t xml:space="preserve"> </w:t>
      </w:r>
      <w:r w:rsidRPr="000D5845">
        <w:rPr>
          <w:spacing w:val="-2"/>
          <w:sz w:val="24"/>
          <w:szCs w:val="24"/>
        </w:rPr>
        <w:t>обеспечения</w:t>
      </w:r>
    </w:p>
    <w:p w:rsidR="007E46A9" w:rsidRPr="000D5845" w:rsidRDefault="00E148B4">
      <w:pPr>
        <w:pStyle w:val="a3"/>
        <w:ind w:left="113"/>
        <w:rPr>
          <w:sz w:val="24"/>
          <w:szCs w:val="24"/>
        </w:rPr>
      </w:pPr>
      <w:r w:rsidRPr="000D5845">
        <w:rPr>
          <w:sz w:val="24"/>
          <w:szCs w:val="24"/>
        </w:rPr>
        <w:t>Учебно-методические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материалы</w:t>
      </w:r>
      <w:r w:rsidRPr="000D5845">
        <w:rPr>
          <w:spacing w:val="-2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позволяют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реализовать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образовательные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программы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обучения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 транспортных сре</w:t>
      </w:r>
      <w:proofErr w:type="gramStart"/>
      <w:r w:rsidRPr="000D5845">
        <w:rPr>
          <w:sz w:val="24"/>
          <w:szCs w:val="24"/>
        </w:rPr>
        <w:t>дств в п</w:t>
      </w:r>
      <w:proofErr w:type="gramEnd"/>
      <w:r w:rsidRPr="000D5845">
        <w:rPr>
          <w:sz w:val="24"/>
          <w:szCs w:val="24"/>
        </w:rPr>
        <w:t>олном объеме и представлены:</w:t>
      </w:r>
    </w:p>
    <w:p w:rsidR="007E46A9" w:rsidRPr="000D5845" w:rsidRDefault="00E148B4" w:rsidP="00F92E08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1154"/>
        <w:rPr>
          <w:sz w:val="24"/>
          <w:szCs w:val="24"/>
        </w:rPr>
      </w:pPr>
      <w:r w:rsidRPr="000D5845">
        <w:rPr>
          <w:sz w:val="24"/>
          <w:szCs w:val="24"/>
        </w:rPr>
        <w:t>примерными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программами</w:t>
      </w:r>
      <w:r w:rsidRPr="000D5845">
        <w:rPr>
          <w:spacing w:val="-9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профессиональной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подготовки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 установленном порядке;</w:t>
      </w:r>
    </w:p>
    <w:p w:rsidR="007E46A9" w:rsidRPr="000D5845" w:rsidRDefault="00E148B4" w:rsidP="00F92E08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392"/>
        <w:rPr>
          <w:sz w:val="24"/>
          <w:szCs w:val="24"/>
        </w:rPr>
      </w:pPr>
      <w:r w:rsidRPr="000D5845">
        <w:rPr>
          <w:sz w:val="24"/>
          <w:szCs w:val="24"/>
        </w:rPr>
        <w:t>программами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подготовки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согласованными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Госавтоинспекцией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и утвержденными руководителем организации, осуществляющей образовательную деятельность;</w:t>
      </w:r>
    </w:p>
    <w:p w:rsidR="007E46A9" w:rsidRPr="000D5845" w:rsidRDefault="00E148B4" w:rsidP="00F92E08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1252"/>
        <w:rPr>
          <w:sz w:val="24"/>
          <w:szCs w:val="24"/>
        </w:rPr>
      </w:pPr>
      <w:r w:rsidRPr="000D5845">
        <w:rPr>
          <w:sz w:val="24"/>
          <w:szCs w:val="24"/>
        </w:rPr>
        <w:t>методическими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рекомендациями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организации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процесса,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 организации, осуществляющей образовательную деятельность;</w:t>
      </w:r>
    </w:p>
    <w:p w:rsidR="007E46A9" w:rsidRPr="000D5845" w:rsidRDefault="00E148B4" w:rsidP="00F92E08">
      <w:pPr>
        <w:pStyle w:val="a4"/>
        <w:numPr>
          <w:ilvl w:val="1"/>
          <w:numId w:val="1"/>
        </w:numPr>
        <w:tabs>
          <w:tab w:val="left" w:pos="833"/>
        </w:tabs>
        <w:spacing w:line="237" w:lineRule="auto"/>
        <w:ind w:right="725"/>
        <w:rPr>
          <w:sz w:val="24"/>
          <w:szCs w:val="24"/>
        </w:rPr>
      </w:pPr>
      <w:r w:rsidRPr="000D5845">
        <w:rPr>
          <w:sz w:val="24"/>
          <w:szCs w:val="24"/>
        </w:rPr>
        <w:t>материалами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для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проведения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промежуточной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итоговой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аттестации</w:t>
      </w:r>
      <w:r w:rsidRPr="000D5845">
        <w:rPr>
          <w:spacing w:val="-6"/>
          <w:sz w:val="24"/>
          <w:szCs w:val="24"/>
        </w:rPr>
        <w:t xml:space="preserve"> </w:t>
      </w:r>
      <w:proofErr w:type="gramStart"/>
      <w:r w:rsidRPr="000D5845">
        <w:rPr>
          <w:sz w:val="24"/>
          <w:szCs w:val="24"/>
        </w:rPr>
        <w:t>обучающихся</w:t>
      </w:r>
      <w:proofErr w:type="gramEnd"/>
      <w:r w:rsidRPr="000D5845">
        <w:rPr>
          <w:sz w:val="24"/>
          <w:szCs w:val="24"/>
        </w:rPr>
        <w:t>,</w:t>
      </w:r>
      <w:r w:rsidRPr="000D5845">
        <w:rPr>
          <w:spacing w:val="-3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 организации, осуществляющей образовательную деятельность.</w:t>
      </w:r>
    </w:p>
    <w:p w:rsidR="007E46A9" w:rsidRPr="00A63849" w:rsidRDefault="00E148B4" w:rsidP="00F92E08">
      <w:pPr>
        <w:pStyle w:val="Heading1"/>
        <w:numPr>
          <w:ilvl w:val="0"/>
          <w:numId w:val="1"/>
        </w:numPr>
        <w:tabs>
          <w:tab w:val="left" w:pos="313"/>
        </w:tabs>
        <w:spacing w:before="5"/>
        <w:ind w:left="313" w:hanging="200"/>
        <w:rPr>
          <w:sz w:val="24"/>
          <w:szCs w:val="24"/>
        </w:rPr>
      </w:pPr>
      <w:r w:rsidRPr="00A63849">
        <w:rPr>
          <w:sz w:val="24"/>
          <w:szCs w:val="24"/>
        </w:rPr>
        <w:t>Оценка</w:t>
      </w:r>
      <w:r w:rsidRPr="00A63849">
        <w:rPr>
          <w:spacing w:val="32"/>
          <w:sz w:val="24"/>
          <w:szCs w:val="24"/>
        </w:rPr>
        <w:t xml:space="preserve"> </w:t>
      </w:r>
      <w:r w:rsidRPr="00A63849">
        <w:rPr>
          <w:sz w:val="24"/>
          <w:szCs w:val="24"/>
        </w:rPr>
        <w:t>качества</w:t>
      </w:r>
      <w:r w:rsidRPr="00A63849">
        <w:rPr>
          <w:spacing w:val="30"/>
          <w:sz w:val="24"/>
          <w:szCs w:val="24"/>
        </w:rPr>
        <w:t xml:space="preserve"> </w:t>
      </w:r>
      <w:r w:rsidRPr="00A63849">
        <w:rPr>
          <w:sz w:val="24"/>
          <w:szCs w:val="24"/>
        </w:rPr>
        <w:t>библиотечно-информационного</w:t>
      </w:r>
      <w:r w:rsidRPr="00A63849">
        <w:rPr>
          <w:spacing w:val="-10"/>
          <w:sz w:val="24"/>
          <w:szCs w:val="24"/>
        </w:rPr>
        <w:t xml:space="preserve"> </w:t>
      </w:r>
      <w:r w:rsidRPr="00A63849">
        <w:rPr>
          <w:spacing w:val="-2"/>
          <w:sz w:val="24"/>
          <w:szCs w:val="24"/>
        </w:rPr>
        <w:t>обеспечения</w:t>
      </w:r>
    </w:p>
    <w:p w:rsidR="007E46A9" w:rsidRPr="00A63849" w:rsidRDefault="00E148B4">
      <w:pPr>
        <w:ind w:left="113" w:right="152"/>
        <w:rPr>
          <w:sz w:val="24"/>
          <w:szCs w:val="24"/>
        </w:rPr>
      </w:pPr>
      <w:r w:rsidRPr="00A63849">
        <w:rPr>
          <w:sz w:val="24"/>
          <w:szCs w:val="24"/>
        </w:rPr>
        <w:t xml:space="preserve">Имеющаяся в наличии учебная литература и учебно-наглядные пособия позволяют выполнить _ </w:t>
      </w:r>
      <w:r w:rsidRPr="00A63849">
        <w:rPr>
          <w:i/>
          <w:sz w:val="24"/>
          <w:szCs w:val="24"/>
          <w:u w:val="single"/>
        </w:rPr>
        <w:t>программы подготовки</w:t>
      </w:r>
      <w:r w:rsidRPr="00A63849">
        <w:rPr>
          <w:i/>
          <w:sz w:val="24"/>
          <w:szCs w:val="24"/>
        </w:rPr>
        <w:t xml:space="preserve"> </w:t>
      </w:r>
      <w:r w:rsidRPr="00A63849">
        <w:rPr>
          <w:i/>
          <w:sz w:val="24"/>
          <w:szCs w:val="24"/>
          <w:u w:val="single"/>
        </w:rPr>
        <w:t>водителей</w:t>
      </w:r>
      <w:r w:rsidRPr="00A63849">
        <w:rPr>
          <w:i/>
          <w:spacing w:val="-2"/>
          <w:sz w:val="24"/>
          <w:szCs w:val="24"/>
          <w:u w:val="single"/>
        </w:rPr>
        <w:t xml:space="preserve"> </w:t>
      </w:r>
      <w:r w:rsidRPr="00A63849">
        <w:rPr>
          <w:i/>
          <w:sz w:val="24"/>
          <w:szCs w:val="24"/>
          <w:u w:val="single"/>
        </w:rPr>
        <w:t>автомототранспортных</w:t>
      </w:r>
      <w:r w:rsidRPr="00A63849">
        <w:rPr>
          <w:i/>
          <w:spacing w:val="-3"/>
          <w:sz w:val="24"/>
          <w:szCs w:val="24"/>
          <w:u w:val="single"/>
        </w:rPr>
        <w:t xml:space="preserve"> </w:t>
      </w:r>
      <w:r w:rsidRPr="00A63849">
        <w:rPr>
          <w:i/>
          <w:sz w:val="24"/>
          <w:szCs w:val="24"/>
          <w:u w:val="single"/>
        </w:rPr>
        <w:t>средств</w:t>
      </w:r>
      <w:r w:rsidRPr="00A63849">
        <w:rPr>
          <w:i/>
          <w:spacing w:val="-3"/>
          <w:sz w:val="24"/>
          <w:szCs w:val="24"/>
          <w:u w:val="single"/>
        </w:rPr>
        <w:t xml:space="preserve"> </w:t>
      </w:r>
      <w:r w:rsidR="00A63849" w:rsidRPr="000D5845">
        <w:rPr>
          <w:i/>
          <w:sz w:val="24"/>
          <w:szCs w:val="24"/>
          <w:u w:val="single"/>
        </w:rPr>
        <w:t xml:space="preserve">категорий «В», </w:t>
      </w:r>
      <w:r w:rsidR="00A63849">
        <w:rPr>
          <w:i/>
          <w:sz w:val="24"/>
          <w:szCs w:val="24"/>
          <w:u w:val="single"/>
        </w:rPr>
        <w:t xml:space="preserve">«С» и </w:t>
      </w:r>
      <w:r w:rsidR="00A63849" w:rsidRPr="000D5845">
        <w:rPr>
          <w:i/>
          <w:sz w:val="24"/>
          <w:szCs w:val="24"/>
          <w:u w:val="single"/>
        </w:rPr>
        <w:t>программы переподготовки с категории «В» на категорию «С»</w:t>
      </w:r>
      <w:r w:rsidRPr="00A63849">
        <w:rPr>
          <w:i/>
          <w:sz w:val="24"/>
          <w:szCs w:val="24"/>
          <w:u w:val="single"/>
        </w:rPr>
        <w:t xml:space="preserve"> </w:t>
      </w:r>
      <w:r w:rsidRPr="00A63849">
        <w:rPr>
          <w:sz w:val="24"/>
          <w:szCs w:val="24"/>
        </w:rPr>
        <w:t>в</w:t>
      </w:r>
      <w:r w:rsidRPr="00A63849">
        <w:rPr>
          <w:spacing w:val="-4"/>
          <w:sz w:val="24"/>
          <w:szCs w:val="24"/>
        </w:rPr>
        <w:t xml:space="preserve"> </w:t>
      </w:r>
      <w:r w:rsidRPr="00A63849">
        <w:rPr>
          <w:sz w:val="24"/>
          <w:szCs w:val="24"/>
        </w:rPr>
        <w:t xml:space="preserve">полном </w:t>
      </w:r>
      <w:r w:rsidRPr="00A63849">
        <w:rPr>
          <w:spacing w:val="-2"/>
          <w:sz w:val="24"/>
          <w:szCs w:val="24"/>
        </w:rPr>
        <w:t>объеме.</w:t>
      </w:r>
    </w:p>
    <w:p w:rsidR="00A63849" w:rsidRDefault="00A63849" w:rsidP="00F92E08">
      <w:pPr>
        <w:pStyle w:val="Heading1"/>
        <w:numPr>
          <w:ilvl w:val="0"/>
          <w:numId w:val="1"/>
        </w:numPr>
        <w:tabs>
          <w:tab w:val="left" w:pos="313"/>
        </w:tabs>
        <w:spacing w:before="75" w:line="240" w:lineRule="auto"/>
        <w:ind w:left="313" w:hanging="200"/>
      </w:pPr>
      <w:r>
        <w:rPr>
          <w:spacing w:val="-2"/>
        </w:rPr>
        <w:t>Оценка</w:t>
      </w:r>
      <w:r>
        <w:rPr>
          <w:spacing w:val="10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11"/>
        </w:rPr>
        <w:t xml:space="preserve"> </w:t>
      </w:r>
      <w:r>
        <w:rPr>
          <w:spacing w:val="-4"/>
        </w:rPr>
        <w:t>базы</w:t>
      </w:r>
    </w:p>
    <w:p w:rsidR="00A63849" w:rsidRDefault="00A63849" w:rsidP="00A63849">
      <w:pPr>
        <w:pStyle w:val="Heading1"/>
        <w:spacing w:after="11" w:line="240" w:lineRule="auto"/>
        <w:ind w:left="113"/>
      </w:pPr>
      <w:r>
        <w:t>Категория</w:t>
      </w:r>
      <w:r>
        <w:rPr>
          <w:spacing w:val="-7"/>
        </w:rPr>
        <w:t xml:space="preserve"> </w:t>
      </w:r>
      <w:r>
        <w:rPr>
          <w:spacing w:val="-5"/>
        </w:rPr>
        <w:t>«В»</w:t>
      </w:r>
      <w:r w:rsidR="00073FBC">
        <w:rPr>
          <w:spacing w:val="-5"/>
        </w:rPr>
        <w:t>, «С»</w:t>
      </w:r>
    </w:p>
    <w:p w:rsidR="00A63849" w:rsidRDefault="00A63849">
      <w:pPr>
        <w:rPr>
          <w:sz w:val="20"/>
        </w:rPr>
      </w:pPr>
    </w:p>
    <w:tbl>
      <w:tblPr>
        <w:tblW w:w="1048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1474"/>
        <w:gridCol w:w="1474"/>
        <w:gridCol w:w="1474"/>
        <w:gridCol w:w="1474"/>
        <w:gridCol w:w="1474"/>
      </w:tblGrid>
      <w:tr w:rsidR="00073FBC" w:rsidRPr="00742C92" w:rsidTr="00403E08">
        <w:tc>
          <w:tcPr>
            <w:tcW w:w="3118" w:type="dxa"/>
            <w:vMerge w:val="restart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Сведения</w:t>
            </w:r>
          </w:p>
        </w:tc>
        <w:tc>
          <w:tcPr>
            <w:tcW w:w="7370" w:type="dxa"/>
            <w:gridSpan w:val="5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Номер по порядку</w:t>
            </w:r>
          </w:p>
        </w:tc>
      </w:tr>
      <w:tr w:rsidR="00073FBC" w:rsidRPr="00742C92" w:rsidTr="00403E08">
        <w:trPr>
          <w:trHeight w:val="346"/>
        </w:trPr>
        <w:tc>
          <w:tcPr>
            <w:tcW w:w="3118" w:type="dxa"/>
            <w:vMerge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:rsidR="00073FBC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Марка, модель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4310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4310</w:t>
            </w:r>
          </w:p>
        </w:tc>
        <w:tc>
          <w:tcPr>
            <w:tcW w:w="1474" w:type="dxa"/>
            <w:shd w:val="clear" w:color="auto" w:fill="auto"/>
          </w:tcPr>
          <w:p w:rsidR="00073FBC" w:rsidRPr="008130FC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ВАЗ/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2115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МЗСА 817710 </w:t>
            </w:r>
            <w:proofErr w:type="spellStart"/>
            <w:r>
              <w:rPr>
                <w:rFonts w:eastAsia="Calibri"/>
                <w:sz w:val="20"/>
                <w:szCs w:val="20"/>
              </w:rPr>
              <w:t>817710</w:t>
            </w:r>
            <w:proofErr w:type="spellEnd"/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Борторвой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грузовой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Борторвой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грузовой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</w:t>
            </w:r>
          </w:p>
        </w:tc>
        <w:tc>
          <w:tcPr>
            <w:tcW w:w="1474" w:type="dxa"/>
          </w:tcPr>
          <w:p w:rsidR="00073FBC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 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474" w:type="dxa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АВС</w:t>
            </w:r>
            <w:proofErr w:type="gramStart"/>
            <w:r>
              <w:rPr>
                <w:rFonts w:eastAsia="Calibri"/>
                <w:sz w:val="20"/>
                <w:szCs w:val="20"/>
                <w:lang w:val="en-US"/>
              </w:rPr>
              <w:t>D</w:t>
            </w:r>
            <w:proofErr w:type="gramEnd"/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Год выпуска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1989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1986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</w:rPr>
              <w:t>егистрационный  знак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0451 </w:t>
            </w:r>
            <w:r>
              <w:rPr>
                <w:rFonts w:eastAsia="Calibri"/>
                <w:sz w:val="20"/>
                <w:szCs w:val="20"/>
                <w:lang w:val="en-US"/>
              </w:rPr>
              <w:t>EX161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0315 </w:t>
            </w:r>
            <w:r>
              <w:rPr>
                <w:rFonts w:eastAsia="Calibri"/>
                <w:sz w:val="20"/>
                <w:szCs w:val="20"/>
                <w:lang w:val="en-US"/>
              </w:rPr>
              <w:t>EX161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В941КК161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  <w:lang w:val="en-US"/>
              </w:rPr>
              <w:t>159</w:t>
            </w:r>
            <w:r>
              <w:rPr>
                <w:rFonts w:eastAsia="Calibri"/>
                <w:sz w:val="20"/>
                <w:szCs w:val="20"/>
              </w:rPr>
              <w:t>КУ</w:t>
            </w:r>
            <w:r>
              <w:rPr>
                <w:rFonts w:eastAsia="Calibri"/>
                <w:sz w:val="20"/>
                <w:szCs w:val="20"/>
                <w:lang w:val="en-US"/>
              </w:rPr>
              <w:t>161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ЕМ954261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AF762A">
              <w:rPr>
                <w:rFonts w:eastAsia="Calibri"/>
                <w:sz w:val="18"/>
                <w:szCs w:val="18"/>
              </w:rPr>
              <w:t>СРТС 6124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F762A">
              <w:rPr>
                <w:rFonts w:eastAsia="Calibri"/>
                <w:sz w:val="18"/>
                <w:szCs w:val="18"/>
              </w:rPr>
              <w:t xml:space="preserve">240337 </w:t>
            </w:r>
            <w:r>
              <w:rPr>
                <w:rFonts w:eastAsia="Calibri"/>
                <w:sz w:val="18"/>
                <w:szCs w:val="18"/>
              </w:rPr>
              <w:t xml:space="preserve">                  </w:t>
            </w:r>
            <w:proofErr w:type="spellStart"/>
            <w:r w:rsidRPr="00691E5E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FD0DD6">
              <w:rPr>
                <w:rFonts w:eastAsia="Calibri"/>
                <w:sz w:val="18"/>
                <w:szCs w:val="18"/>
              </w:rPr>
              <w:t xml:space="preserve">. 14.10.2015 ОТД.№2 МРЭО ГБДД ГУ МВД РФ по РО </w:t>
            </w:r>
            <w:r>
              <w:rPr>
                <w:rFonts w:eastAsia="Calibri"/>
                <w:sz w:val="18"/>
                <w:szCs w:val="18"/>
              </w:rPr>
              <w:t xml:space="preserve">                  </w:t>
            </w:r>
            <w:r w:rsidRPr="00FD0DD6">
              <w:rPr>
                <w:rFonts w:eastAsia="Calibri"/>
                <w:sz w:val="18"/>
                <w:szCs w:val="18"/>
              </w:rPr>
              <w:t>г. Каменск-Шахтинский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FD0DD6">
              <w:rPr>
                <w:rFonts w:eastAsia="Calibri"/>
                <w:sz w:val="18"/>
                <w:szCs w:val="18"/>
              </w:rPr>
              <w:t>СРТС 61</w:t>
            </w:r>
            <w:r>
              <w:rPr>
                <w:rFonts w:eastAsia="Calibri"/>
                <w:sz w:val="18"/>
                <w:szCs w:val="18"/>
              </w:rPr>
              <w:t xml:space="preserve">24 240338                 </w:t>
            </w:r>
            <w:proofErr w:type="spellStart"/>
            <w:r w:rsidRPr="00FD0DD6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FD0DD6">
              <w:rPr>
                <w:rFonts w:eastAsia="Calibri"/>
                <w:sz w:val="18"/>
                <w:szCs w:val="18"/>
              </w:rPr>
              <w:t>. 1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FD0DD6">
              <w:rPr>
                <w:rFonts w:eastAsia="Calibri"/>
                <w:sz w:val="18"/>
                <w:szCs w:val="18"/>
              </w:rPr>
              <w:t>.10.2015 ОТД.№2 МРЭО ГБДД ГУ МВД РФ по РО г. Каменск-Шахтинский</w:t>
            </w:r>
          </w:p>
        </w:tc>
        <w:tc>
          <w:tcPr>
            <w:tcW w:w="1474" w:type="dxa"/>
            <w:shd w:val="clear" w:color="auto" w:fill="auto"/>
          </w:tcPr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СРТС 9924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727336</w:t>
            </w:r>
          </w:p>
          <w:p w:rsidR="00073FBC" w:rsidRDefault="00073FBC" w:rsidP="00E1041B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в</w:t>
            </w:r>
            <w:r w:rsidRPr="00C74F44">
              <w:rPr>
                <w:rFonts w:eastAsia="Calibri"/>
                <w:sz w:val="18"/>
                <w:szCs w:val="18"/>
              </w:rPr>
              <w:t>ыд</w:t>
            </w:r>
            <w:proofErr w:type="spellEnd"/>
            <w:r w:rsidRPr="00C74F44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30.03.2021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FD0DD6">
              <w:rPr>
                <w:rFonts w:eastAsia="Calibri"/>
                <w:sz w:val="18"/>
                <w:szCs w:val="18"/>
              </w:rPr>
              <w:t>ОТД.№2 МРЭО ГБДД ГУ МВД РФ по РО г. Каменск-Шахтинский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 xml:space="preserve">СРТС </w:t>
            </w:r>
            <w:r w:rsidRPr="000D17F7">
              <w:rPr>
                <w:rFonts w:eastAsia="Calibri"/>
                <w:sz w:val="18"/>
                <w:szCs w:val="18"/>
              </w:rPr>
              <w:t>6149</w:t>
            </w:r>
          </w:p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0D17F7">
              <w:rPr>
                <w:rFonts w:eastAsia="Calibri"/>
                <w:sz w:val="18"/>
                <w:szCs w:val="18"/>
              </w:rPr>
              <w:t>798482</w:t>
            </w:r>
          </w:p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0D17F7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0D17F7">
              <w:rPr>
                <w:rFonts w:eastAsia="Calibri"/>
                <w:sz w:val="18"/>
                <w:szCs w:val="18"/>
              </w:rPr>
              <w:t>. 31.03.2017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0D17F7">
              <w:rPr>
                <w:rFonts w:eastAsia="Calibri"/>
                <w:sz w:val="18"/>
                <w:szCs w:val="18"/>
              </w:rPr>
              <w:t>ОТД.№2 МРЭО ГБДД ГУ МВД РФ по РО г. Каменск-Шахтинский</w:t>
            </w:r>
          </w:p>
        </w:tc>
        <w:tc>
          <w:tcPr>
            <w:tcW w:w="1474" w:type="dxa"/>
          </w:tcPr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СРТС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 xml:space="preserve">99 61 868142 </w:t>
            </w:r>
            <w:proofErr w:type="spellStart"/>
            <w:r w:rsidRPr="00C74F44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C74F44">
              <w:rPr>
                <w:rFonts w:eastAsia="Calibri"/>
                <w:sz w:val="18"/>
                <w:szCs w:val="18"/>
              </w:rPr>
              <w:t>. 10.11.2023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Код подразделения 1160928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3103FC">
              <w:rPr>
                <w:rFonts w:eastAsia="Calibri"/>
                <w:sz w:val="20"/>
                <w:szCs w:val="20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ГБПОУ РО «ПАТТ»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>3</w:t>
            </w:r>
            <w:r w:rsidRPr="00804E3F">
              <w:rPr>
                <w:rFonts w:eastAsia="Calibri"/>
                <w:sz w:val="20"/>
                <w:szCs w:val="20"/>
              </w:rPr>
              <w:t xml:space="preserve"> 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9B73C1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</w:rPr>
              <w:t>в соответ</w:t>
            </w:r>
            <w:r>
              <w:rPr>
                <w:rFonts w:eastAsia="Calibri"/>
                <w:sz w:val="20"/>
                <w:szCs w:val="20"/>
              </w:rPr>
              <w:t xml:space="preserve">ствии с  п. 5  </w:t>
            </w:r>
            <w:r w:rsidRPr="00544803">
              <w:rPr>
                <w:rFonts w:eastAsia="Calibri"/>
                <w:sz w:val="20"/>
                <w:szCs w:val="20"/>
              </w:rPr>
              <w:t xml:space="preserve">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61 ТВ 491980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61 ТВ 491989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 КУ    619239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0D17F7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0D17F7">
              <w:rPr>
                <w:rFonts w:eastAsia="Calibri"/>
                <w:sz w:val="16"/>
                <w:szCs w:val="16"/>
              </w:rPr>
              <w:t>СРТС  61 ТУ    285382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0D17F7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742C92">
              <w:rPr>
                <w:rFonts w:eastAsia="Calibri"/>
                <w:sz w:val="20"/>
                <w:szCs w:val="20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 xml:space="preserve">5 Основных положений </w:t>
            </w:r>
            <w:proofErr w:type="gramEnd"/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СРТС 61 ТВ  491980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СРТС 61 ТВ  491980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</w:p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 КУ    619239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73FBC" w:rsidRPr="000D17F7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0D17F7">
              <w:rPr>
                <w:rFonts w:eastAsia="Calibri"/>
                <w:sz w:val="16"/>
                <w:szCs w:val="16"/>
              </w:rPr>
              <w:t>СРТС  61 ТУ    285382</w:t>
            </w:r>
          </w:p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0D17F7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 xml:space="preserve">8  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</w:rPr>
              <w:t>ТС в регистрационном документе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24.11.2009 ПТС  61 МУ 330013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9B73C1">
              <w:rPr>
                <w:rFonts w:eastAsia="Calibri"/>
                <w:sz w:val="16"/>
                <w:szCs w:val="16"/>
              </w:rPr>
              <w:t>24.11.2009 ПТС  61 МУ 330002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31.03.2021 ПТС</w:t>
            </w:r>
          </w:p>
          <w:p w:rsidR="00073FBC" w:rsidRPr="009B73C1" w:rsidRDefault="00073FBC" w:rsidP="00E1041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36У0874738</w:t>
            </w:r>
          </w:p>
        </w:tc>
        <w:tc>
          <w:tcPr>
            <w:tcW w:w="1474" w:type="dxa"/>
            <w:vAlign w:val="center"/>
          </w:tcPr>
          <w:p w:rsidR="00073FBC" w:rsidRDefault="00073FBC" w:rsidP="00E1041B">
            <w:pPr>
              <w:jc w:val="center"/>
              <w:rPr>
                <w:rFonts w:eastAsia="Calibri"/>
                <w:sz w:val="16"/>
                <w:szCs w:val="16"/>
              </w:rPr>
            </w:pPr>
            <w:r w:rsidRPr="009B73C1">
              <w:rPr>
                <w:rFonts w:eastAsia="Calibri"/>
                <w:sz w:val="18"/>
                <w:szCs w:val="18"/>
              </w:rPr>
              <w:t xml:space="preserve">11.06.2010 </w:t>
            </w:r>
            <w:r w:rsidRPr="009B73C1">
              <w:rPr>
                <w:rFonts w:eastAsia="Calibri"/>
                <w:sz w:val="16"/>
                <w:szCs w:val="16"/>
              </w:rPr>
              <w:t>ПТС</w:t>
            </w:r>
          </w:p>
          <w:p w:rsidR="00073FBC" w:rsidRPr="009B73C1" w:rsidRDefault="00073FBC" w:rsidP="00E1041B">
            <w:pPr>
              <w:jc w:val="center"/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6"/>
                <w:szCs w:val="16"/>
              </w:rPr>
              <w:t>61 М</w:t>
            </w:r>
            <w:r>
              <w:rPr>
                <w:rFonts w:eastAsia="Calibri"/>
                <w:sz w:val="16"/>
                <w:szCs w:val="16"/>
              </w:rPr>
              <w:t>М</w:t>
            </w:r>
            <w:r w:rsidRPr="009B73C1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402524</w:t>
            </w:r>
            <w:r>
              <w:rPr>
                <w:rFonts w:eastAsia="Calibri"/>
                <w:sz w:val="16"/>
                <w:szCs w:val="16"/>
              </w:rPr>
              <w:br/>
              <w:t>05.09.2025.</w:t>
            </w:r>
          </w:p>
        </w:tc>
        <w:tc>
          <w:tcPr>
            <w:tcW w:w="1474" w:type="dxa"/>
            <w:vAlign w:val="center"/>
          </w:tcPr>
          <w:p w:rsidR="00073FBC" w:rsidRPr="009B73C1" w:rsidRDefault="00073FBC" w:rsidP="00E1041B">
            <w:pPr>
              <w:jc w:val="center"/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691E5E">
              <w:rPr>
                <w:rFonts w:eastAsia="Calibri"/>
                <w:sz w:val="20"/>
                <w:szCs w:val="20"/>
              </w:rPr>
              <w:lastRenderedPageBreak/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691E5E">
              <w:rPr>
                <w:rFonts w:eastAsia="Calibri"/>
                <w:sz w:val="16"/>
                <w:szCs w:val="16"/>
              </w:rPr>
              <w:t>ТТТ № 7078634471 от 08.05.2025  по 07.05.2026  ПАО СК «РОСГОСТРАХ»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3514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>7086785144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02</w:t>
            </w:r>
            <w:r w:rsidRPr="00433514">
              <w:rPr>
                <w:rFonts w:eastAsia="Calibri"/>
                <w:sz w:val="16"/>
                <w:szCs w:val="16"/>
              </w:rPr>
              <w:t>.10.20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t>01</w:t>
            </w:r>
            <w:r w:rsidRPr="00433514">
              <w:rPr>
                <w:rFonts w:eastAsia="Calibri"/>
                <w:sz w:val="16"/>
                <w:szCs w:val="16"/>
              </w:rPr>
              <w:t>.10.20</w:t>
            </w:r>
            <w:r>
              <w:rPr>
                <w:rFonts w:eastAsia="Calibri"/>
                <w:sz w:val="16"/>
                <w:szCs w:val="16"/>
              </w:rPr>
              <w:t xml:space="preserve">26  ПАО СК «РОСГОСТРАХ»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 xml:space="preserve">70786348337       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15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06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t>14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06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26                ПАО СК «РОСГОСТРАХ»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 xml:space="preserve">778634020      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08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05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t>07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05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26                ПАО СК «РОСГОСТРАХ»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691E5E">
              <w:rPr>
                <w:rFonts w:eastAsia="Calibri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691E5E">
              <w:rPr>
                <w:rFonts w:eastAsia="Calibri"/>
                <w:sz w:val="18"/>
                <w:szCs w:val="18"/>
              </w:rPr>
              <w:t>С 06.05.2025 по 06.05.2026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D6230E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D6230E">
              <w:rPr>
                <w:rFonts w:eastAsia="Calibri"/>
                <w:sz w:val="18"/>
                <w:szCs w:val="18"/>
              </w:rPr>
              <w:t xml:space="preserve">С 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09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D6230E">
              <w:rPr>
                <w:rFonts w:eastAsia="Calibri"/>
                <w:sz w:val="18"/>
                <w:szCs w:val="18"/>
              </w:rPr>
              <w:t xml:space="preserve"> по 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09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D6230E">
              <w:rPr>
                <w:rFonts w:eastAsia="Calibri"/>
                <w:sz w:val="18"/>
                <w:szCs w:val="18"/>
              </w:rPr>
              <w:t xml:space="preserve">С </w:t>
            </w:r>
            <w:r>
              <w:rPr>
                <w:rFonts w:eastAsia="Calibri"/>
                <w:sz w:val="18"/>
                <w:szCs w:val="18"/>
              </w:rPr>
              <w:t>06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05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D6230E">
              <w:rPr>
                <w:rFonts w:eastAsia="Calibri"/>
                <w:sz w:val="18"/>
                <w:szCs w:val="18"/>
              </w:rPr>
              <w:t xml:space="preserve"> по </w:t>
            </w:r>
            <w:r>
              <w:rPr>
                <w:rFonts w:eastAsia="Calibri"/>
                <w:sz w:val="18"/>
                <w:szCs w:val="18"/>
              </w:rPr>
              <w:t>06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05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26.08.2025 по 26.08.2026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E0730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E07302">
              <w:rPr>
                <w:rFonts w:eastAsia="Calibri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E0730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E07302">
              <w:rPr>
                <w:rFonts w:eastAsia="Calibri"/>
                <w:sz w:val="20"/>
                <w:szCs w:val="20"/>
              </w:rPr>
              <w:t xml:space="preserve">Оснащение </w:t>
            </w:r>
            <w:proofErr w:type="spellStart"/>
            <w:r w:rsidRPr="00E07302">
              <w:rPr>
                <w:rFonts w:eastAsia="Calibri"/>
                <w:sz w:val="20"/>
                <w:szCs w:val="20"/>
              </w:rPr>
              <w:t>тахографами</w:t>
            </w:r>
            <w:proofErr w:type="spellEnd"/>
            <w:r w:rsidRPr="00E07302">
              <w:rPr>
                <w:rFonts w:eastAsia="Calibri"/>
                <w:sz w:val="20"/>
                <w:szCs w:val="20"/>
              </w:rPr>
              <w:t xml:space="preserve"> (для ТС категории «</w:t>
            </w:r>
            <w:r w:rsidRPr="00E07302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E07302">
              <w:rPr>
                <w:rFonts w:eastAsia="Calibri"/>
                <w:sz w:val="20"/>
                <w:szCs w:val="20"/>
              </w:rPr>
              <w:t>», подкатегории «</w:t>
            </w:r>
            <w:r w:rsidRPr="00E07302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E07302">
              <w:rPr>
                <w:rFonts w:eastAsia="Calibri"/>
                <w:sz w:val="20"/>
                <w:szCs w:val="20"/>
              </w:rPr>
              <w:t>1»)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</w:tbl>
    <w:p w:rsidR="00A63849" w:rsidRDefault="00A63849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before="120"/>
      </w:pPr>
      <w:r>
        <w:t>Количество учебных транспортных средств, соответствующих установленным требованиям:</w:t>
      </w:r>
    </w:p>
    <w:p w:rsidR="00073FBC" w:rsidRDefault="00073FBC" w:rsidP="00073FBC">
      <w:proofErr w:type="spellStart"/>
      <w:r>
        <w:t>механических____</w:t>
      </w:r>
      <w:r w:rsidRPr="00DC339B">
        <w:rPr>
          <w:u w:val="single"/>
        </w:rPr>
        <w:t>четыре</w:t>
      </w:r>
      <w:r>
        <w:t>______прицепов_____</w:t>
      </w:r>
      <w:r w:rsidRPr="00691E5E">
        <w:rPr>
          <w:u w:val="single"/>
        </w:rPr>
        <w:t>один</w:t>
      </w:r>
      <w:proofErr w:type="spellEnd"/>
      <w:r>
        <w:t xml:space="preserve">____ </w:t>
      </w:r>
    </w:p>
    <w:p w:rsidR="00073FBC" w:rsidRDefault="00073FBC" w:rsidP="00073FBC">
      <w:r>
        <w:t>Данное количество механических транспортных средств соответствует  __</w:t>
      </w:r>
      <w:r w:rsidRPr="00691E5E">
        <w:rPr>
          <w:u w:val="single"/>
        </w:rPr>
        <w:t>135</w:t>
      </w:r>
      <w:r>
        <w:t>___ количеству обучающихся в год</w:t>
      </w:r>
    </w:p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before="75" w:after="11"/>
        <w:ind w:left="113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мастерах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производственного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:rsidR="00073FBC" w:rsidRDefault="00073FBC" w:rsidP="00073FBC">
      <w:pPr>
        <w:pStyle w:val="a3"/>
        <w:spacing w:before="211"/>
        <w:rPr>
          <w:b/>
        </w:rPr>
      </w:pPr>
    </w:p>
    <w:tbl>
      <w:tblPr>
        <w:tblStyle w:val="a5"/>
        <w:tblW w:w="11057" w:type="dxa"/>
        <w:tblInd w:w="146" w:type="dxa"/>
        <w:tblLayout w:type="fixed"/>
        <w:tblLook w:val="04A0"/>
      </w:tblPr>
      <w:tblGrid>
        <w:gridCol w:w="1560"/>
        <w:gridCol w:w="1418"/>
        <w:gridCol w:w="1275"/>
        <w:gridCol w:w="1984"/>
        <w:gridCol w:w="3261"/>
        <w:gridCol w:w="1559"/>
      </w:tblGrid>
      <w:tr w:rsidR="00073FBC" w:rsidTr="00403E08">
        <w:tc>
          <w:tcPr>
            <w:tcW w:w="1560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1418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Серия, № водительского удостоверения,</w:t>
            </w:r>
          </w:p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1275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9657C">
              <w:rPr>
                <w:b/>
                <w:sz w:val="16"/>
                <w:szCs w:val="16"/>
              </w:rPr>
              <w:t>Оформлен</w:t>
            </w:r>
            <w:proofErr w:type="gramEnd"/>
            <w:r w:rsidRPr="00D9657C">
              <w:rPr>
                <w:b/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           Сергей Михайлович</w:t>
            </w:r>
          </w:p>
        </w:tc>
        <w:tc>
          <w:tcPr>
            <w:tcW w:w="1418" w:type="dxa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99 33 554089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А</w:t>
            </w:r>
            <w:proofErr w:type="gramStart"/>
            <w:r w:rsidRPr="00D9657C">
              <w:rPr>
                <w:sz w:val="20"/>
                <w:szCs w:val="20"/>
              </w:rPr>
              <w:t>,В</w:t>
            </w:r>
            <w:proofErr w:type="gramEnd"/>
            <w:r w:rsidRPr="00D9657C">
              <w:rPr>
                <w:sz w:val="20"/>
                <w:szCs w:val="20"/>
              </w:rPr>
              <w:t>,С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         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002925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002925 </w:t>
            </w:r>
            <w:r w:rsidRPr="00D9657C">
              <w:rPr>
                <w:sz w:val="20"/>
                <w:szCs w:val="20"/>
              </w:rPr>
              <w:t xml:space="preserve">выданное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Виталий Леонидович</w:t>
            </w:r>
          </w:p>
        </w:tc>
        <w:tc>
          <w:tcPr>
            <w:tcW w:w="1418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99 20 135251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9657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D9657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D965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В</w:t>
            </w:r>
            <w:proofErr w:type="gramStart"/>
            <w:r w:rsidRPr="00D965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1,</w:t>
            </w:r>
            <w:r w:rsidRPr="00D9657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, С1, М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002924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002924 </w:t>
            </w:r>
            <w:r w:rsidRPr="00D9657C">
              <w:rPr>
                <w:sz w:val="20"/>
                <w:szCs w:val="20"/>
              </w:rPr>
              <w:t xml:space="preserve">выданное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 Николай Николаевич</w:t>
            </w:r>
          </w:p>
        </w:tc>
        <w:tc>
          <w:tcPr>
            <w:tcW w:w="1418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99 16 236352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9657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D9657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А1, В, В1, С, с1, Д,Д1, ВЕ, СЕ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1Е, Д1Е,М.</w:t>
            </w:r>
          </w:p>
        </w:tc>
        <w:tc>
          <w:tcPr>
            <w:tcW w:w="1984" w:type="dxa"/>
          </w:tcPr>
          <w:p w:rsidR="00073FBC" w:rsidRPr="00B911F9" w:rsidRDefault="00073FBC" w:rsidP="00E1041B">
            <w:pPr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 xml:space="preserve">Свидетельство </w:t>
            </w:r>
          </w:p>
          <w:p w:rsidR="00073FBC" w:rsidRPr="00B911F9" w:rsidRDefault="00073FBC" w:rsidP="00E1041B">
            <w:pPr>
              <w:jc w:val="center"/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>Серия АА № 002928</w:t>
            </w:r>
          </w:p>
        </w:tc>
        <w:tc>
          <w:tcPr>
            <w:tcW w:w="3261" w:type="dxa"/>
          </w:tcPr>
          <w:p w:rsidR="00073FBC" w:rsidRPr="00B911F9" w:rsidRDefault="00073FBC" w:rsidP="00E1041B">
            <w:pPr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>Свидетельство серия АА № 002924 выданное 06.10.2023 государственным бюджетным профессиональным образовательным учреждением Ростовской области «Каменским техникумом строительства и автосервиса»; 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</w:tbl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after="11"/>
        <w:ind w:left="473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преподавателях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учебных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предметов</w:t>
      </w:r>
    </w:p>
    <w:p w:rsidR="00073FBC" w:rsidRDefault="00073FBC">
      <w:pPr>
        <w:rPr>
          <w:sz w:val="20"/>
        </w:rPr>
      </w:pPr>
    </w:p>
    <w:tbl>
      <w:tblPr>
        <w:tblStyle w:val="a5"/>
        <w:tblW w:w="11198" w:type="dxa"/>
        <w:tblInd w:w="108" w:type="dxa"/>
        <w:tblLook w:val="04A0"/>
      </w:tblPr>
      <w:tblGrid>
        <w:gridCol w:w="1776"/>
        <w:gridCol w:w="2902"/>
        <w:gridCol w:w="2693"/>
        <w:gridCol w:w="1984"/>
        <w:gridCol w:w="1843"/>
      </w:tblGrid>
      <w:tr w:rsidR="00073FBC" w:rsidTr="00073FBC">
        <w:tc>
          <w:tcPr>
            <w:tcW w:w="1776" w:type="dxa"/>
          </w:tcPr>
          <w:p w:rsidR="00073FBC" w:rsidRPr="00D9657C" w:rsidRDefault="00073FBC" w:rsidP="00E1041B">
            <w:pPr>
              <w:spacing w:before="225" w:after="225" w:line="360" w:lineRule="atLeast"/>
              <w:jc w:val="center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902" w:type="dxa"/>
          </w:tcPr>
          <w:p w:rsidR="00073FBC" w:rsidRPr="00D9657C" w:rsidRDefault="00073FBC" w:rsidP="00E1041B">
            <w:pPr>
              <w:spacing w:before="225" w:after="225" w:line="360" w:lineRule="atLeast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2693" w:type="dxa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</w:t>
            </w:r>
            <w:r w:rsidRPr="00D9657C">
              <w:rPr>
                <w:b/>
                <w:sz w:val="16"/>
                <w:szCs w:val="16"/>
              </w:rPr>
              <w:lastRenderedPageBreak/>
              <w:t xml:space="preserve">о высшем или среднем профессиональном образовании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9657C">
              <w:rPr>
                <w:b/>
                <w:sz w:val="16"/>
                <w:szCs w:val="16"/>
              </w:rPr>
              <w:t>и дополнительное  профессиональное образование по направлению деятельности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lastRenderedPageBreak/>
              <w:t>Удостоверение о по</w:t>
            </w:r>
            <w:r w:rsidRPr="00D9657C">
              <w:rPr>
                <w:b/>
                <w:sz w:val="16"/>
                <w:szCs w:val="16"/>
              </w:rPr>
              <w:t>вышении квалификации (не реже чем один раз в три года)</w:t>
            </w:r>
          </w:p>
        </w:tc>
        <w:tc>
          <w:tcPr>
            <w:tcW w:w="1843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b/>
                <w:sz w:val="16"/>
                <w:szCs w:val="16"/>
              </w:rPr>
              <w:t>Оформлен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D9657C">
              <w:rPr>
                <w:b/>
                <w:sz w:val="16"/>
                <w:szCs w:val="16"/>
              </w:rPr>
              <w:t xml:space="preserve">соответствии с трудовым законодательством (состоит в штате или </w:t>
            </w:r>
            <w:r w:rsidRPr="00D9657C">
              <w:rPr>
                <w:b/>
                <w:sz w:val="16"/>
                <w:szCs w:val="16"/>
              </w:rPr>
              <w:lastRenderedPageBreak/>
              <w:t>иное)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Pr="00D9657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Бирюков Виталий Леонидович</w:t>
            </w:r>
          </w:p>
        </w:tc>
        <w:tc>
          <w:tcPr>
            <w:tcW w:w="2902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 xml:space="preserve">Основы законодательства в сфере дорожного движения </w:t>
            </w:r>
          </w:p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>Основы  управления транспортными средствами</w:t>
            </w:r>
          </w:p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  <w:p w:rsidR="00073FB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7047EF">
              <w:rPr>
                <w:sz w:val="20"/>
                <w:szCs w:val="20"/>
                <w:lang w:eastAsia="ru-RU"/>
              </w:rPr>
              <w:t>Основы управления транспортными средствами категории "В"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73FBC" w:rsidRPr="00D20C8F" w:rsidRDefault="00073FBC" w:rsidP="00E1041B">
            <w:pPr>
              <w:rPr>
                <w:sz w:val="20"/>
                <w:szCs w:val="20"/>
              </w:rPr>
            </w:pPr>
            <w:r w:rsidRPr="00D20C8F">
              <w:rPr>
                <w:sz w:val="20"/>
                <w:szCs w:val="20"/>
              </w:rPr>
              <w:t>Диплом НК № 36497382  о среднем профессиональном образовании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  <w:r w:rsidRPr="00D20C8F">
              <w:rPr>
                <w:sz w:val="20"/>
                <w:szCs w:val="20"/>
              </w:rPr>
              <w:t>Профессиональный машиностроительный лицей г. Комсомольска, Донецкой области, 2009,  Слесарь</w:t>
            </w:r>
            <w:r>
              <w:rPr>
                <w:sz w:val="20"/>
                <w:szCs w:val="20"/>
              </w:rPr>
              <w:t xml:space="preserve"> по ремонту автомобилей, водитель автотранспортных средств (категория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»; Диплом о профессиональной переподготовке №  000000142898,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», «Методика организации производственного обучения в образовательной организации», мастер производственного обучения, 2022; 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Повышение квалификации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</w:p>
          <w:p w:rsidR="00073FB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002924 </w:t>
            </w:r>
            <w:proofErr w:type="gramStart"/>
            <w:r w:rsidRPr="00D9657C">
              <w:rPr>
                <w:sz w:val="20"/>
                <w:szCs w:val="20"/>
              </w:rPr>
              <w:t>выданное</w:t>
            </w:r>
            <w:proofErr w:type="gramEnd"/>
            <w:r w:rsidRPr="00D9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</w:p>
          <w:p w:rsidR="00073FB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610400021602, государственное бюджетное профессиональное образовательное учреждение Ростовской области «Каменский техникум строительства и автосервиса», «Педагогические основы деятельности мастера производственного </w:t>
            </w:r>
            <w:proofErr w:type="gramStart"/>
            <w:r>
              <w:rPr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sz w:val="20"/>
                <w:szCs w:val="20"/>
              </w:rPr>
              <w:t xml:space="preserve"> водителей автотранспортных средств», 2023.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Виктория Викторовна</w:t>
            </w:r>
          </w:p>
        </w:tc>
        <w:tc>
          <w:tcPr>
            <w:tcW w:w="2902" w:type="dxa"/>
            <w:vAlign w:val="center"/>
          </w:tcPr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57008">
              <w:rPr>
                <w:sz w:val="20"/>
                <w:szCs w:val="20"/>
                <w:lang w:eastAsia="ru-RU"/>
              </w:rPr>
              <w:t xml:space="preserve">Психофизиологические основы деятельности водителя </w:t>
            </w:r>
          </w:p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152629, государственное образовательное учреждение высшего профессионального образования Луганской народной республики «Луганский национальный университет имени Тараса Шевченко», психология, магистр, 2017.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772414579307, Федеральное государственное бюджетное образовательное учреждение высшего образования «Московский государственный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>
              <w:rPr>
                <w:sz w:val="20"/>
                <w:szCs w:val="20"/>
              </w:rPr>
              <w:t xml:space="preserve"> – педагогический университет», 2021, «Организация деятельности педагога психолога в системе среднего профессионального образования: психолого-педагогическое сопровождение и </w:t>
            </w:r>
            <w:r>
              <w:rPr>
                <w:sz w:val="20"/>
                <w:szCs w:val="20"/>
              </w:rPr>
              <w:lastRenderedPageBreak/>
              <w:t>межведомственное взаимодействие».</w:t>
            </w:r>
          </w:p>
        </w:tc>
        <w:tc>
          <w:tcPr>
            <w:tcW w:w="1843" w:type="dxa"/>
            <w:vAlign w:val="center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штат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Павленко Валентина Ивановна</w:t>
            </w:r>
          </w:p>
        </w:tc>
        <w:tc>
          <w:tcPr>
            <w:tcW w:w="2902" w:type="dxa"/>
            <w:vAlign w:val="center"/>
          </w:tcPr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57008">
              <w:rPr>
                <w:sz w:val="20"/>
                <w:szCs w:val="20"/>
                <w:lang w:eastAsia="ru-RU"/>
              </w:rPr>
              <w:t>Первая помощь при дорожно-транспортном происшествии</w:t>
            </w:r>
          </w:p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№ 887458 , Новочеркасское медицинское  училище, 1967, фельдшер   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прохождении аккредитации специалиста, уникальный номер реестровой записи об аккредитации 7725 0325 55717, дата проведения  - 28.01.2025, специальность – сестринское дело, место проведения – Федеральное государственное бюджетное учреждение дополнительного профессионального образования «Всероссийский </w:t>
            </w:r>
            <w:proofErr w:type="spellStart"/>
            <w:r>
              <w:rPr>
                <w:sz w:val="20"/>
                <w:szCs w:val="20"/>
              </w:rPr>
              <w:t>учебно-научный-методический</w:t>
            </w:r>
            <w:proofErr w:type="spellEnd"/>
            <w:r>
              <w:rPr>
                <w:sz w:val="20"/>
                <w:szCs w:val="20"/>
              </w:rPr>
              <w:t xml:space="preserve">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1843" w:type="dxa"/>
            <w:vAlign w:val="center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</w:tbl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Pr="00073FBC" w:rsidRDefault="00073FBC" w:rsidP="00073FBC">
      <w:pPr>
        <w:spacing w:before="75" w:line="228" w:lineRule="exact"/>
        <w:ind w:left="473"/>
        <w:rPr>
          <w:b/>
          <w:sz w:val="24"/>
          <w:szCs w:val="24"/>
        </w:rPr>
      </w:pPr>
      <w:r w:rsidRPr="00073FBC">
        <w:rPr>
          <w:b/>
          <w:sz w:val="24"/>
          <w:szCs w:val="24"/>
        </w:rPr>
        <w:t>Сведения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о</w:t>
      </w:r>
      <w:r w:rsidRPr="00073FBC">
        <w:rPr>
          <w:b/>
          <w:spacing w:val="-5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закрытой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площадке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или</w:t>
      </w:r>
      <w:r w:rsidRPr="00073FBC">
        <w:rPr>
          <w:b/>
          <w:spacing w:val="-7"/>
          <w:sz w:val="24"/>
          <w:szCs w:val="24"/>
        </w:rPr>
        <w:t xml:space="preserve"> </w:t>
      </w:r>
      <w:r w:rsidRPr="00073FBC">
        <w:rPr>
          <w:b/>
          <w:spacing w:val="-2"/>
          <w:sz w:val="24"/>
          <w:szCs w:val="24"/>
        </w:rPr>
        <w:t>автодроме</w:t>
      </w:r>
    </w:p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Pr="00B93744" w:rsidRDefault="00073FBC" w:rsidP="00073FBC">
      <w:pPr>
        <w:tabs>
          <w:tab w:val="left" w:pos="10734"/>
        </w:tabs>
        <w:ind w:left="113" w:right="366"/>
        <w:rPr>
          <w:i/>
          <w:sz w:val="24"/>
          <w:szCs w:val="24"/>
        </w:rPr>
      </w:pPr>
      <w:r w:rsidRPr="00D451C2">
        <w:rPr>
          <w:sz w:val="24"/>
          <w:szCs w:val="24"/>
        </w:rPr>
        <w:t>Сведения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о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наличии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в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собственности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или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на</w:t>
      </w:r>
      <w:r w:rsidRPr="00D451C2">
        <w:rPr>
          <w:spacing w:val="-1"/>
          <w:sz w:val="24"/>
          <w:szCs w:val="24"/>
        </w:rPr>
        <w:t xml:space="preserve"> </w:t>
      </w:r>
      <w:r w:rsidRPr="00D451C2">
        <w:rPr>
          <w:sz w:val="24"/>
          <w:szCs w:val="24"/>
        </w:rPr>
        <w:t>ином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законном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основании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закрытых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площадок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или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автодромов_ </w:t>
      </w:r>
      <w:r w:rsidRPr="00B93744">
        <w:rPr>
          <w:i/>
          <w:sz w:val="24"/>
          <w:szCs w:val="24"/>
          <w:u w:val="single"/>
        </w:rPr>
        <w:t>свидетельство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61</w:t>
      </w:r>
      <w:r w:rsidRPr="00B93744">
        <w:rPr>
          <w:i/>
          <w:sz w:val="24"/>
          <w:szCs w:val="24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-61-12/025/2010-72</w:t>
      </w:r>
      <w:r w:rsidRPr="00B93744">
        <w:rPr>
          <w:i/>
          <w:sz w:val="24"/>
          <w:szCs w:val="24"/>
          <w:u w:val="single"/>
        </w:rPr>
        <w:t xml:space="preserve"> от </w:t>
      </w:r>
      <w:r w:rsidR="00B93744" w:rsidRPr="00B93744">
        <w:rPr>
          <w:i/>
          <w:sz w:val="24"/>
          <w:szCs w:val="24"/>
          <w:u w:val="single"/>
        </w:rPr>
        <w:t>29</w:t>
      </w:r>
      <w:r w:rsidRPr="00B93744">
        <w:rPr>
          <w:i/>
          <w:sz w:val="24"/>
          <w:szCs w:val="24"/>
          <w:u w:val="single"/>
        </w:rPr>
        <w:t>.</w:t>
      </w:r>
      <w:r w:rsidR="00B93744" w:rsidRPr="00B93744">
        <w:rPr>
          <w:i/>
          <w:sz w:val="24"/>
          <w:szCs w:val="24"/>
          <w:u w:val="single"/>
        </w:rPr>
        <w:t>10</w:t>
      </w:r>
      <w:r w:rsidRPr="00B93744">
        <w:rPr>
          <w:i/>
          <w:sz w:val="24"/>
          <w:szCs w:val="24"/>
          <w:u w:val="single"/>
        </w:rPr>
        <w:t>.2015г</w:t>
      </w:r>
      <w:r w:rsidR="00B93744" w:rsidRPr="00B93744">
        <w:rPr>
          <w:i/>
          <w:sz w:val="24"/>
          <w:szCs w:val="24"/>
          <w:u w:val="single"/>
        </w:rPr>
        <w:t>., земельный участок под размещение автодрома для отработки тем по профессии водитель автомобиля категорий «А», «В», «С», «Д», «Е», площадью 18500</w:t>
      </w:r>
      <w:r w:rsidR="00791BA9">
        <w:rPr>
          <w:i/>
          <w:sz w:val="24"/>
          <w:szCs w:val="24"/>
          <w:u w:val="single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кв.м.</w:t>
      </w:r>
      <w:r w:rsidRPr="00B93744">
        <w:rPr>
          <w:i/>
          <w:sz w:val="24"/>
          <w:szCs w:val="24"/>
          <w:u w:val="single"/>
        </w:rPr>
        <w:tab/>
      </w:r>
    </w:p>
    <w:p w:rsidR="00073FBC" w:rsidRPr="00926FE2" w:rsidRDefault="00073FBC" w:rsidP="00073FBC">
      <w:pPr>
        <w:pStyle w:val="a3"/>
        <w:ind w:left="2928"/>
      </w:pPr>
      <w:r w:rsidRPr="00926FE2">
        <w:t>(реквизиты</w:t>
      </w:r>
      <w:r w:rsidRPr="00926FE2">
        <w:rPr>
          <w:spacing w:val="-11"/>
        </w:rPr>
        <w:t xml:space="preserve"> </w:t>
      </w:r>
      <w:r w:rsidRPr="00926FE2">
        <w:t>правоустанавливающих</w:t>
      </w:r>
      <w:r w:rsidRPr="00926FE2">
        <w:rPr>
          <w:spacing w:val="-12"/>
        </w:rPr>
        <w:t xml:space="preserve"> </w:t>
      </w:r>
      <w:r w:rsidRPr="00926FE2">
        <w:t>документов,</w:t>
      </w:r>
      <w:r w:rsidRPr="00926FE2">
        <w:rPr>
          <w:spacing w:val="-11"/>
        </w:rPr>
        <w:t xml:space="preserve"> </w:t>
      </w:r>
      <w:r w:rsidRPr="00926FE2">
        <w:t>срок</w:t>
      </w:r>
      <w:r w:rsidRPr="00926FE2">
        <w:rPr>
          <w:spacing w:val="-12"/>
        </w:rPr>
        <w:t xml:space="preserve"> </w:t>
      </w:r>
      <w:r w:rsidRPr="00926FE2">
        <w:rPr>
          <w:spacing w:val="-2"/>
        </w:rPr>
        <w:t>действия)</w:t>
      </w:r>
    </w:p>
    <w:p w:rsidR="00073FBC" w:rsidRPr="00926FE2" w:rsidRDefault="00073FBC" w:rsidP="00073FBC">
      <w:pPr>
        <w:pStyle w:val="a3"/>
        <w:tabs>
          <w:tab w:val="left" w:pos="4196"/>
        </w:tabs>
        <w:ind w:left="113"/>
        <w:rPr>
          <w:i/>
          <w:sz w:val="24"/>
          <w:szCs w:val="24"/>
        </w:rPr>
      </w:pPr>
      <w:r w:rsidRPr="00B93744">
        <w:rPr>
          <w:sz w:val="24"/>
          <w:szCs w:val="24"/>
        </w:rPr>
        <w:t>Размеры</w:t>
      </w:r>
      <w:r w:rsidRPr="00B93744">
        <w:rPr>
          <w:spacing w:val="-8"/>
          <w:sz w:val="24"/>
          <w:szCs w:val="24"/>
        </w:rPr>
        <w:t xml:space="preserve"> </w:t>
      </w:r>
      <w:r w:rsidR="00B93744">
        <w:rPr>
          <w:spacing w:val="-8"/>
          <w:sz w:val="24"/>
          <w:szCs w:val="24"/>
        </w:rPr>
        <w:t>огороженной</w:t>
      </w:r>
      <w:r w:rsidR="00926FE2">
        <w:rPr>
          <w:spacing w:val="-8"/>
          <w:sz w:val="24"/>
          <w:szCs w:val="24"/>
        </w:rPr>
        <w:t xml:space="preserve"> территории</w:t>
      </w:r>
      <w:r w:rsidR="00B93744">
        <w:rPr>
          <w:spacing w:val="-8"/>
          <w:sz w:val="24"/>
          <w:szCs w:val="24"/>
        </w:rPr>
        <w:t xml:space="preserve"> </w:t>
      </w:r>
      <w:r w:rsidR="00926FE2">
        <w:rPr>
          <w:spacing w:val="-8"/>
          <w:sz w:val="24"/>
          <w:szCs w:val="24"/>
        </w:rPr>
        <w:t xml:space="preserve">автодрома – </w:t>
      </w:r>
      <w:r w:rsidR="00926FE2" w:rsidRPr="00926FE2">
        <w:rPr>
          <w:i/>
          <w:spacing w:val="-8"/>
          <w:sz w:val="24"/>
          <w:szCs w:val="24"/>
        </w:rPr>
        <w:t xml:space="preserve">3500 кв.м. </w:t>
      </w:r>
    </w:p>
    <w:p w:rsidR="00073FBC" w:rsidRPr="00D451C2" w:rsidRDefault="00073FBC" w:rsidP="00073FBC">
      <w:pPr>
        <w:pStyle w:val="a3"/>
        <w:spacing w:line="229" w:lineRule="exact"/>
        <w:ind w:left="1493"/>
        <w:rPr>
          <w:sz w:val="24"/>
          <w:szCs w:val="24"/>
        </w:rPr>
      </w:pPr>
      <w:r w:rsidRPr="00926FE2">
        <w:t>(в</w:t>
      </w:r>
      <w:r w:rsidRPr="00926FE2">
        <w:rPr>
          <w:spacing w:val="-9"/>
        </w:rPr>
        <w:t xml:space="preserve"> </w:t>
      </w:r>
      <w:r w:rsidRPr="00926FE2">
        <w:t>соответствии</w:t>
      </w:r>
      <w:r w:rsidRPr="00926FE2">
        <w:rPr>
          <w:spacing w:val="-8"/>
        </w:rPr>
        <w:t xml:space="preserve"> </w:t>
      </w:r>
      <w:r w:rsidRPr="00926FE2">
        <w:t>с</w:t>
      </w:r>
      <w:r w:rsidRPr="00926FE2">
        <w:rPr>
          <w:spacing w:val="38"/>
        </w:rPr>
        <w:t xml:space="preserve"> </w:t>
      </w:r>
      <w:r w:rsidRPr="00926FE2">
        <w:t>правоустанавливающими</w:t>
      </w:r>
      <w:r w:rsidRPr="00926FE2">
        <w:rPr>
          <w:spacing w:val="-8"/>
        </w:rPr>
        <w:t xml:space="preserve"> </w:t>
      </w:r>
      <w:r w:rsidRPr="00926FE2">
        <w:t>документами</w:t>
      </w:r>
      <w:r w:rsidRPr="00926FE2">
        <w:rPr>
          <w:spacing w:val="-9"/>
        </w:rPr>
        <w:t xml:space="preserve"> </w:t>
      </w:r>
      <w:r w:rsidRPr="00926FE2">
        <w:t>и</w:t>
      </w:r>
      <w:r w:rsidRPr="00926FE2">
        <w:rPr>
          <w:spacing w:val="-8"/>
        </w:rPr>
        <w:t xml:space="preserve"> </w:t>
      </w:r>
      <w:r w:rsidRPr="00926FE2">
        <w:t>итогами</w:t>
      </w:r>
      <w:r w:rsidRPr="00926FE2">
        <w:rPr>
          <w:spacing w:val="-8"/>
        </w:rPr>
        <w:t xml:space="preserve"> </w:t>
      </w:r>
      <w:r w:rsidRPr="00926FE2">
        <w:t>фактического</w:t>
      </w:r>
      <w:r w:rsidRPr="00926FE2">
        <w:rPr>
          <w:spacing w:val="-7"/>
        </w:rPr>
        <w:t xml:space="preserve"> </w:t>
      </w:r>
      <w:r w:rsidRPr="00926FE2">
        <w:rPr>
          <w:spacing w:val="-2"/>
        </w:rPr>
        <w:t>обследовани</w:t>
      </w:r>
      <w:r w:rsidRPr="00D451C2">
        <w:rPr>
          <w:spacing w:val="-2"/>
          <w:sz w:val="24"/>
          <w:szCs w:val="24"/>
        </w:rPr>
        <w:t>я)</w:t>
      </w:r>
    </w:p>
    <w:p w:rsidR="00073FBC" w:rsidRPr="00D451C2" w:rsidRDefault="00073FBC" w:rsidP="00073FBC">
      <w:pPr>
        <w:pStyle w:val="a3"/>
        <w:ind w:left="113" w:right="339"/>
        <w:rPr>
          <w:i/>
          <w:sz w:val="24"/>
          <w:szCs w:val="24"/>
        </w:rPr>
      </w:pPr>
      <w:r w:rsidRPr="00D451C2">
        <w:rPr>
          <w:sz w:val="24"/>
          <w:szCs w:val="24"/>
        </w:rPr>
        <w:t xml:space="preserve">Наличие ровного и однородного </w:t>
      </w:r>
      <w:proofErr w:type="spellStart"/>
      <w:r w:rsidRPr="00D451C2">
        <w:rPr>
          <w:sz w:val="24"/>
          <w:szCs w:val="24"/>
        </w:rPr>
        <w:t>асфальт</w:t>
      </w:r>
      <w:proofErr w:type="gramStart"/>
      <w:r w:rsidRPr="00D451C2">
        <w:rPr>
          <w:sz w:val="24"/>
          <w:szCs w:val="24"/>
        </w:rPr>
        <w:t>о</w:t>
      </w:r>
      <w:proofErr w:type="spellEnd"/>
      <w:r w:rsidRPr="00D451C2">
        <w:rPr>
          <w:sz w:val="24"/>
          <w:szCs w:val="24"/>
        </w:rPr>
        <w:t>-</w:t>
      </w:r>
      <w:proofErr w:type="gramEnd"/>
      <w:r w:rsidRPr="00D451C2">
        <w:rPr>
          <w:sz w:val="24"/>
          <w:szCs w:val="24"/>
        </w:rPr>
        <w:t xml:space="preserve"> или цементобетонное покрытия, обеспечивающее круглогодичное функционирование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на участках закрытой площадки или автодрома (в том числе автоматизированного) для первоначального обучения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вождению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транспортных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средств,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используемые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для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выполнения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учебных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(контрольных)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заданий </w:t>
      </w:r>
      <w:r w:rsidRPr="00D451C2">
        <w:rPr>
          <w:i/>
          <w:sz w:val="24"/>
          <w:szCs w:val="24"/>
          <w:u w:val="single"/>
        </w:rPr>
        <w:t>асфальтобетонное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pacing w:val="-2"/>
          <w:sz w:val="24"/>
          <w:szCs w:val="24"/>
          <w:u w:val="single"/>
        </w:rPr>
        <w:t>покрытие</w:t>
      </w:r>
    </w:p>
    <w:p w:rsidR="00073FBC" w:rsidRPr="00D451C2" w:rsidRDefault="00073FBC" w:rsidP="00073FBC">
      <w:pPr>
        <w:pStyle w:val="a3"/>
        <w:spacing w:before="1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установленного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по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периметру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ограждения,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препятствующее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движению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по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их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территории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транспортных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и пешеходов, за исключением </w:t>
      </w:r>
      <w:proofErr w:type="gramStart"/>
      <w:r w:rsidRPr="00D451C2">
        <w:rPr>
          <w:sz w:val="24"/>
          <w:szCs w:val="24"/>
        </w:rPr>
        <w:t>учебных транспортных средств, используемых в процессе обучения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имеется</w:t>
      </w:r>
      <w:proofErr w:type="gramEnd"/>
    </w:p>
    <w:p w:rsidR="00073FBC" w:rsidRPr="00D451C2" w:rsidRDefault="00073FBC" w:rsidP="00073FBC">
      <w:pPr>
        <w:pStyle w:val="a3"/>
        <w:tabs>
          <w:tab w:val="left" w:pos="8619"/>
        </w:tabs>
        <w:spacing w:line="228" w:lineRule="exact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наклонного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участка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(эстакады)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с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продольным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уклоном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в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пределах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8–16%_</w:t>
      </w:r>
      <w:r w:rsidRPr="00D451C2">
        <w:rPr>
          <w:i/>
          <w:sz w:val="24"/>
          <w:szCs w:val="24"/>
          <w:u w:val="single"/>
        </w:rPr>
        <w:t>имеется</w:t>
      </w:r>
      <w:r w:rsidRPr="00D451C2">
        <w:rPr>
          <w:i/>
          <w:spacing w:val="-7"/>
          <w:sz w:val="24"/>
          <w:szCs w:val="24"/>
          <w:u w:val="single"/>
        </w:rPr>
        <w:t xml:space="preserve"> </w:t>
      </w:r>
      <w:r w:rsidRPr="00D451C2">
        <w:rPr>
          <w:i/>
          <w:spacing w:val="-5"/>
          <w:sz w:val="24"/>
          <w:szCs w:val="24"/>
          <w:u w:val="single"/>
        </w:rPr>
        <w:t>13%</w:t>
      </w:r>
      <w:r w:rsidRPr="00D451C2">
        <w:rPr>
          <w:i/>
          <w:sz w:val="24"/>
          <w:szCs w:val="24"/>
          <w:u w:val="single"/>
        </w:rPr>
        <w:tab/>
      </w:r>
    </w:p>
    <w:p w:rsidR="00073FBC" w:rsidRPr="00D451C2" w:rsidRDefault="00073FBC" w:rsidP="00073FBC">
      <w:pPr>
        <w:ind w:left="113" w:right="339"/>
        <w:rPr>
          <w:i/>
          <w:sz w:val="24"/>
          <w:szCs w:val="24"/>
        </w:rPr>
      </w:pPr>
      <w:r w:rsidRPr="00D451C2">
        <w:rPr>
          <w:sz w:val="24"/>
          <w:szCs w:val="24"/>
        </w:rPr>
        <w:t>Размеры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обустройство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техническими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средствами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организации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дорожного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обеспечивают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выполнение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каждого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из учебных (контрольных) заданий, предусмотренных программой обучения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профессиональной подготовки водителей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транспортных средств кат</w:t>
      </w:r>
      <w:r w:rsidR="00D451C2" w:rsidRPr="00D451C2">
        <w:rPr>
          <w:i/>
          <w:sz w:val="24"/>
          <w:szCs w:val="24"/>
          <w:u w:val="single"/>
        </w:rPr>
        <w:t xml:space="preserve">егорий </w:t>
      </w:r>
      <w:r w:rsidRPr="00D451C2">
        <w:rPr>
          <w:i/>
          <w:sz w:val="24"/>
          <w:szCs w:val="24"/>
          <w:u w:val="single"/>
        </w:rPr>
        <w:t>«B»,</w:t>
      </w:r>
      <w:r w:rsidRPr="00D451C2">
        <w:rPr>
          <w:i/>
          <w:spacing w:val="40"/>
          <w:sz w:val="24"/>
          <w:szCs w:val="24"/>
          <w:u w:val="single"/>
        </w:rPr>
        <w:t xml:space="preserve"> </w:t>
      </w:r>
      <w:r w:rsidR="00D451C2" w:rsidRPr="00D451C2">
        <w:rPr>
          <w:i/>
          <w:sz w:val="24"/>
          <w:szCs w:val="24"/>
          <w:u w:val="single"/>
        </w:rPr>
        <w:t>«С</w:t>
      </w:r>
      <w:r w:rsidRPr="00D451C2">
        <w:rPr>
          <w:i/>
          <w:sz w:val="24"/>
          <w:szCs w:val="24"/>
          <w:u w:val="single"/>
        </w:rPr>
        <w:t>» и переподготовки с категории «В» на категорию «С»</w:t>
      </w:r>
    </w:p>
    <w:p w:rsidR="00073FBC" w:rsidRPr="00D451C2" w:rsidRDefault="00073FBC" w:rsidP="00073FBC">
      <w:pPr>
        <w:pStyle w:val="a3"/>
        <w:spacing w:before="1" w:line="229" w:lineRule="exact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Коэффициент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сцепления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колес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транспортного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средства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покрытием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не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ниже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0,4 </w:t>
      </w:r>
      <w:r w:rsidRPr="00D451C2">
        <w:rPr>
          <w:i/>
          <w:spacing w:val="-2"/>
          <w:sz w:val="24"/>
          <w:szCs w:val="24"/>
          <w:u w:val="single"/>
        </w:rPr>
        <w:t>соответствует</w:t>
      </w:r>
    </w:p>
    <w:p w:rsidR="00073FBC" w:rsidRPr="00D451C2" w:rsidRDefault="00073FBC" w:rsidP="00073FBC">
      <w:pPr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4"/>
          <w:sz w:val="24"/>
          <w:szCs w:val="24"/>
        </w:rPr>
        <w:t xml:space="preserve"> </w:t>
      </w:r>
      <w:proofErr w:type="gramStart"/>
      <w:r w:rsidRPr="00D451C2">
        <w:rPr>
          <w:sz w:val="24"/>
          <w:szCs w:val="24"/>
        </w:rPr>
        <w:t>оборудования,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позволяющего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разметить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границы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для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соответствующих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заданий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имеются</w:t>
      </w:r>
      <w:proofErr w:type="gramEnd"/>
      <w:r w:rsidRPr="00D451C2">
        <w:rPr>
          <w:i/>
          <w:spacing w:val="-2"/>
          <w:sz w:val="24"/>
          <w:szCs w:val="24"/>
          <w:u w:val="single"/>
        </w:rPr>
        <w:t xml:space="preserve"> </w:t>
      </w:r>
      <w:r w:rsidRPr="00D451C2">
        <w:rPr>
          <w:i/>
          <w:sz w:val="24"/>
          <w:szCs w:val="24"/>
          <w:u w:val="single"/>
        </w:rPr>
        <w:t>Конуса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разметочные (ограничительные), стойки разметочные, вехи стержневые</w:t>
      </w:r>
    </w:p>
    <w:p w:rsidR="00073FBC" w:rsidRPr="00D451C2" w:rsidRDefault="00073FBC" w:rsidP="00073FBC">
      <w:pPr>
        <w:pStyle w:val="a3"/>
        <w:tabs>
          <w:tab w:val="left" w:pos="2763"/>
          <w:tab w:val="left" w:pos="4609"/>
        </w:tabs>
        <w:ind w:left="113" w:right="384"/>
        <w:rPr>
          <w:i/>
          <w:sz w:val="24"/>
          <w:szCs w:val="24"/>
        </w:rPr>
      </w:pPr>
      <w:r w:rsidRPr="00D451C2">
        <w:rPr>
          <w:sz w:val="24"/>
          <w:szCs w:val="24"/>
        </w:rPr>
        <w:t>Поперечный уклон, обеспечивающий водоотвод</w:t>
      </w:r>
      <w:r w:rsidRPr="00D451C2">
        <w:rPr>
          <w:i/>
          <w:sz w:val="24"/>
          <w:szCs w:val="24"/>
          <w:u w:val="single"/>
        </w:rPr>
        <w:tab/>
        <w:t>имеется</w:t>
      </w:r>
      <w:r w:rsidRPr="00D451C2">
        <w:rPr>
          <w:i/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Продольный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уклон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(за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исключением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наклонного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участка)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не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более 100‰</w:t>
      </w:r>
      <w:r w:rsidRPr="00D451C2">
        <w:rPr>
          <w:i/>
          <w:spacing w:val="80"/>
          <w:w w:val="150"/>
          <w:sz w:val="24"/>
          <w:szCs w:val="24"/>
          <w:u w:val="single"/>
        </w:rPr>
        <w:t xml:space="preserve"> </w:t>
      </w:r>
      <w:proofErr w:type="spellStart"/>
      <w:r w:rsidRPr="00D451C2">
        <w:rPr>
          <w:i/>
          <w:sz w:val="24"/>
          <w:szCs w:val="24"/>
          <w:u w:val="single"/>
        </w:rPr>
        <w:t>соответсвует</w:t>
      </w:r>
      <w:proofErr w:type="spellEnd"/>
      <w:r w:rsidRPr="00D451C2">
        <w:rPr>
          <w:i/>
          <w:sz w:val="24"/>
          <w:szCs w:val="24"/>
          <w:u w:val="single"/>
        </w:rPr>
        <w:tab/>
      </w:r>
    </w:p>
    <w:p w:rsidR="00073FBC" w:rsidRPr="00D451C2" w:rsidRDefault="00073FBC" w:rsidP="00073FBC">
      <w:pPr>
        <w:tabs>
          <w:tab w:val="left" w:pos="2561"/>
        </w:tabs>
        <w:spacing w:before="2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pacing w:val="-2"/>
          <w:sz w:val="24"/>
          <w:szCs w:val="24"/>
        </w:rPr>
        <w:t>освещенности</w:t>
      </w:r>
      <w:r w:rsidRPr="00D451C2">
        <w:rPr>
          <w:sz w:val="24"/>
          <w:szCs w:val="24"/>
          <w:u w:val="single"/>
        </w:rPr>
        <w:tab/>
      </w:r>
      <w:r w:rsidRPr="00D451C2">
        <w:rPr>
          <w:i/>
          <w:spacing w:val="-2"/>
          <w:sz w:val="24"/>
          <w:szCs w:val="24"/>
          <w:u w:val="single"/>
        </w:rPr>
        <w:t>имеется</w:t>
      </w:r>
    </w:p>
    <w:p w:rsidR="00D451C2" w:rsidRDefault="00073FBC" w:rsidP="00073FBC">
      <w:pPr>
        <w:pStyle w:val="a3"/>
        <w:tabs>
          <w:tab w:val="left" w:pos="3305"/>
          <w:tab w:val="left" w:pos="5629"/>
        </w:tabs>
        <w:ind w:left="113" w:right="5122"/>
        <w:rPr>
          <w:i/>
          <w:spacing w:val="-2"/>
          <w:sz w:val="24"/>
          <w:szCs w:val="24"/>
        </w:rPr>
      </w:pPr>
      <w:proofErr w:type="gramStart"/>
      <w:r w:rsidRPr="00D451C2">
        <w:rPr>
          <w:sz w:val="24"/>
          <w:szCs w:val="24"/>
        </w:rPr>
        <w:t>Наличие перекрестка (регулируемого или нерегулируемого</w:t>
      </w:r>
      <w:r w:rsidR="00D451C2">
        <w:rPr>
          <w:i/>
          <w:spacing w:val="-2"/>
          <w:sz w:val="24"/>
          <w:szCs w:val="24"/>
        </w:rPr>
        <w:t xml:space="preserve">  имеется           </w:t>
      </w:r>
      <w:proofErr w:type="gramEnd"/>
    </w:p>
    <w:p w:rsidR="00073FBC" w:rsidRPr="00D451C2" w:rsidRDefault="00D451C2" w:rsidP="00073FBC">
      <w:pPr>
        <w:pStyle w:val="a3"/>
        <w:tabs>
          <w:tab w:val="left" w:pos="3305"/>
          <w:tab w:val="left" w:pos="5629"/>
        </w:tabs>
        <w:ind w:left="113" w:right="5122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lastRenderedPageBreak/>
        <w:t xml:space="preserve"> </w:t>
      </w:r>
      <w:r w:rsidR="00073FBC" w:rsidRPr="00D451C2">
        <w:rPr>
          <w:sz w:val="24"/>
          <w:szCs w:val="24"/>
        </w:rPr>
        <w:t>Наличие пешеходного перехода</w:t>
      </w:r>
      <w:r>
        <w:rPr>
          <w:sz w:val="24"/>
          <w:szCs w:val="24"/>
        </w:rPr>
        <w:t xml:space="preserve"> </w:t>
      </w:r>
      <w:r w:rsidR="00073FBC" w:rsidRPr="00D451C2">
        <w:rPr>
          <w:i/>
          <w:spacing w:val="-2"/>
          <w:sz w:val="24"/>
          <w:szCs w:val="24"/>
        </w:rPr>
        <w:t>имеется</w:t>
      </w:r>
    </w:p>
    <w:p w:rsidR="00073FBC" w:rsidRPr="00D451C2" w:rsidRDefault="00020EED" w:rsidP="00073FBC">
      <w:pPr>
        <w:pStyle w:val="a3"/>
        <w:spacing w:line="228" w:lineRule="exact"/>
        <w:ind w:left="113"/>
        <w:rPr>
          <w:i/>
          <w:sz w:val="24"/>
          <w:szCs w:val="24"/>
        </w:rPr>
      </w:pPr>
      <w:r>
        <w:rPr>
          <w:i/>
          <w:sz w:val="24"/>
          <w:szCs w:val="24"/>
        </w:rPr>
        <w:pict>
          <v:rect id="docshape5" o:spid="_x0000_s1039" style="position:absolute;left:0;text-align:left;margin-left:215.1pt;margin-top:10.35pt;width:39pt;height:.5pt;z-index:251662336;mso-position-horizontal-relative:page" fillcolor="black" stroked="f">
            <w10:wrap anchorx="page"/>
          </v:rect>
        </w:pict>
      </w:r>
      <w:r w:rsidR="00073FBC" w:rsidRPr="00D451C2">
        <w:rPr>
          <w:sz w:val="24"/>
          <w:szCs w:val="24"/>
        </w:rPr>
        <w:t>Наличие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дорожных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знаков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(для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автодромов)_</w:t>
      </w:r>
      <w:r w:rsidR="00073FBC" w:rsidRPr="00D451C2">
        <w:rPr>
          <w:spacing w:val="-3"/>
          <w:sz w:val="24"/>
          <w:szCs w:val="24"/>
        </w:rPr>
        <w:t xml:space="preserve"> </w:t>
      </w:r>
      <w:r w:rsidR="00073FBC" w:rsidRPr="00D451C2">
        <w:rPr>
          <w:i/>
          <w:spacing w:val="-2"/>
          <w:sz w:val="24"/>
          <w:szCs w:val="24"/>
        </w:rPr>
        <w:t>имеется</w:t>
      </w:r>
    </w:p>
    <w:p w:rsidR="00073FBC" w:rsidRPr="00D451C2" w:rsidRDefault="00073FBC" w:rsidP="00073FBC">
      <w:pPr>
        <w:pStyle w:val="a3"/>
        <w:tabs>
          <w:tab w:val="left" w:pos="6462"/>
        </w:tabs>
        <w:spacing w:before="1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организации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дорожного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движения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(для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автодромов)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ab/>
      </w:r>
      <w:r w:rsidRPr="00D451C2">
        <w:rPr>
          <w:i/>
          <w:spacing w:val="-2"/>
          <w:sz w:val="24"/>
          <w:szCs w:val="24"/>
          <w:u w:val="single"/>
        </w:rPr>
        <w:t>имеется</w:t>
      </w:r>
      <w:r w:rsidRPr="00D451C2">
        <w:rPr>
          <w:i/>
          <w:spacing w:val="40"/>
          <w:sz w:val="24"/>
          <w:szCs w:val="24"/>
          <w:u w:val="single"/>
        </w:rPr>
        <w:t xml:space="preserve"> </w:t>
      </w:r>
    </w:p>
    <w:p w:rsidR="00073FBC" w:rsidRPr="00892189" w:rsidRDefault="00073FBC" w:rsidP="00073FBC">
      <w:pPr>
        <w:pStyle w:val="a3"/>
        <w:ind w:left="113"/>
        <w:rPr>
          <w:sz w:val="24"/>
          <w:szCs w:val="24"/>
        </w:rPr>
      </w:pPr>
      <w:r w:rsidRPr="00892189">
        <w:rPr>
          <w:sz w:val="24"/>
          <w:szCs w:val="24"/>
        </w:rPr>
        <w:t>Наличие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технических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средств,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позволяющих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осуществлять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контроль,</w:t>
      </w:r>
      <w:r w:rsidRPr="00892189">
        <w:rPr>
          <w:spacing w:val="-3"/>
          <w:sz w:val="24"/>
          <w:szCs w:val="24"/>
        </w:rPr>
        <w:t xml:space="preserve"> </w:t>
      </w:r>
      <w:r w:rsidRPr="00892189">
        <w:rPr>
          <w:sz w:val="24"/>
          <w:szCs w:val="24"/>
        </w:rPr>
        <w:t>оценку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и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хранение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результатов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выполнения</w:t>
      </w:r>
      <w:r w:rsidRPr="00892189">
        <w:rPr>
          <w:spacing w:val="-2"/>
          <w:sz w:val="24"/>
          <w:szCs w:val="24"/>
        </w:rPr>
        <w:t xml:space="preserve"> </w:t>
      </w:r>
      <w:r w:rsidRPr="00892189">
        <w:rPr>
          <w:sz w:val="24"/>
          <w:szCs w:val="24"/>
        </w:rPr>
        <w:t xml:space="preserve">учебных (контрольных) заданий в автоматизированном режиме (для автоматизированных автодромов) </w:t>
      </w:r>
      <w:proofErr w:type="spellStart"/>
      <w:r w:rsidRPr="00892189">
        <w:rPr>
          <w:sz w:val="24"/>
          <w:szCs w:val="24"/>
        </w:rPr>
        <w:t>_</w:t>
      </w:r>
      <w:r w:rsidRPr="00892189">
        <w:rPr>
          <w:i/>
          <w:sz w:val="24"/>
          <w:szCs w:val="24"/>
          <w:u w:val="single"/>
        </w:rPr>
        <w:t>отсутствует</w:t>
      </w:r>
      <w:proofErr w:type="spellEnd"/>
      <w:r w:rsidRPr="00892189">
        <w:rPr>
          <w:sz w:val="24"/>
          <w:szCs w:val="24"/>
        </w:rPr>
        <w:t>_</w:t>
      </w:r>
    </w:p>
    <w:p w:rsidR="00073FBC" w:rsidRPr="00D451C2" w:rsidRDefault="00073FBC" w:rsidP="00073FBC">
      <w:pPr>
        <w:pStyle w:val="a3"/>
        <w:spacing w:before="1" w:line="229" w:lineRule="exact"/>
        <w:ind w:left="113"/>
        <w:rPr>
          <w:i/>
          <w:sz w:val="24"/>
          <w:szCs w:val="24"/>
        </w:rPr>
      </w:pPr>
      <w:r w:rsidRPr="00892189">
        <w:rPr>
          <w:sz w:val="24"/>
          <w:szCs w:val="24"/>
        </w:rPr>
        <w:t>Наличие</w:t>
      </w:r>
      <w:r w:rsidRPr="00892189">
        <w:rPr>
          <w:spacing w:val="-8"/>
          <w:sz w:val="24"/>
          <w:szCs w:val="24"/>
        </w:rPr>
        <w:t xml:space="preserve"> </w:t>
      </w:r>
      <w:r w:rsidRPr="00892189">
        <w:rPr>
          <w:sz w:val="24"/>
          <w:szCs w:val="24"/>
        </w:rPr>
        <w:t>утвержденных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технических</w:t>
      </w:r>
      <w:r w:rsidRPr="00892189">
        <w:rPr>
          <w:spacing w:val="-6"/>
          <w:sz w:val="24"/>
          <w:szCs w:val="24"/>
        </w:rPr>
        <w:t xml:space="preserve"> </w:t>
      </w:r>
      <w:r w:rsidRPr="00892189">
        <w:rPr>
          <w:sz w:val="24"/>
          <w:szCs w:val="24"/>
        </w:rPr>
        <w:t>условий</w:t>
      </w:r>
      <w:r w:rsidRPr="00892189">
        <w:rPr>
          <w:spacing w:val="-11"/>
          <w:sz w:val="24"/>
          <w:szCs w:val="24"/>
        </w:rPr>
        <w:t xml:space="preserve"> </w:t>
      </w:r>
      <w:r w:rsidRPr="00892189">
        <w:rPr>
          <w:sz w:val="24"/>
          <w:szCs w:val="24"/>
        </w:rPr>
        <w:t>(для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автоматизированных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автодромов)</w:t>
      </w:r>
      <w:r w:rsidRPr="00892189">
        <w:rPr>
          <w:spacing w:val="-6"/>
          <w:sz w:val="24"/>
          <w:szCs w:val="24"/>
        </w:rPr>
        <w:t xml:space="preserve"> </w:t>
      </w:r>
      <w:r w:rsidRPr="00892189">
        <w:rPr>
          <w:i/>
          <w:spacing w:val="-10"/>
          <w:sz w:val="24"/>
          <w:szCs w:val="24"/>
          <w:u w:val="single"/>
        </w:rPr>
        <w:t xml:space="preserve"> </w:t>
      </w:r>
      <w:r w:rsidRPr="00892189">
        <w:rPr>
          <w:i/>
          <w:spacing w:val="-2"/>
          <w:sz w:val="24"/>
          <w:szCs w:val="24"/>
          <w:u w:val="single"/>
        </w:rPr>
        <w:t>отсутствуют</w:t>
      </w:r>
    </w:p>
    <w:p w:rsidR="00073FBC" w:rsidRPr="00D451C2" w:rsidRDefault="00073FBC" w:rsidP="00073FBC">
      <w:pPr>
        <w:pStyle w:val="a3"/>
        <w:spacing w:line="229" w:lineRule="exact"/>
        <w:ind w:left="113"/>
        <w:rPr>
          <w:sz w:val="24"/>
          <w:szCs w:val="24"/>
        </w:rPr>
      </w:pPr>
      <w:r w:rsidRPr="00D451C2">
        <w:rPr>
          <w:sz w:val="24"/>
          <w:szCs w:val="24"/>
        </w:rPr>
        <w:t>Представленные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z w:val="24"/>
          <w:szCs w:val="24"/>
        </w:rPr>
        <w:t>сведения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соответствуют</w:t>
      </w:r>
      <w:r w:rsidRPr="00D451C2">
        <w:rPr>
          <w:spacing w:val="-12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требованиям,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предъявляемым</w:t>
      </w:r>
      <w:r w:rsidRPr="00D451C2">
        <w:rPr>
          <w:spacing w:val="-10"/>
          <w:sz w:val="24"/>
          <w:szCs w:val="24"/>
        </w:rPr>
        <w:t xml:space="preserve"> </w:t>
      </w:r>
      <w:r w:rsidRPr="00D451C2">
        <w:rPr>
          <w:sz w:val="24"/>
          <w:szCs w:val="24"/>
        </w:rPr>
        <w:t>к</w:t>
      </w:r>
      <w:r w:rsidRPr="00D451C2">
        <w:rPr>
          <w:spacing w:val="-6"/>
          <w:sz w:val="24"/>
          <w:szCs w:val="24"/>
        </w:rPr>
        <w:t xml:space="preserve"> </w:t>
      </w:r>
      <w:proofErr w:type="spellStart"/>
      <w:r w:rsidRPr="00D451C2">
        <w:rPr>
          <w:sz w:val="24"/>
          <w:szCs w:val="24"/>
        </w:rPr>
        <w:t>_</w:t>
      </w:r>
      <w:r w:rsidR="00892189">
        <w:rPr>
          <w:i/>
          <w:sz w:val="24"/>
          <w:szCs w:val="24"/>
          <w:u w:val="single"/>
        </w:rPr>
        <w:t>автодрому</w:t>
      </w:r>
      <w:proofErr w:type="spellEnd"/>
    </w:p>
    <w:p w:rsidR="00073FBC" w:rsidRPr="00D451C2" w:rsidRDefault="00073FBC" w:rsidP="00073FBC">
      <w:pPr>
        <w:pStyle w:val="a3"/>
        <w:spacing w:before="5"/>
        <w:rPr>
          <w:sz w:val="24"/>
          <w:szCs w:val="24"/>
        </w:rPr>
      </w:pPr>
    </w:p>
    <w:p w:rsidR="00073FBC" w:rsidRPr="00B93744" w:rsidRDefault="00073FBC" w:rsidP="00073FBC">
      <w:pPr>
        <w:pStyle w:val="Heading1"/>
        <w:ind w:left="473"/>
        <w:rPr>
          <w:sz w:val="24"/>
          <w:szCs w:val="24"/>
        </w:rPr>
      </w:pPr>
      <w:r w:rsidRPr="00B93744">
        <w:rPr>
          <w:sz w:val="24"/>
          <w:szCs w:val="24"/>
        </w:rPr>
        <w:t>Сведения</w:t>
      </w:r>
      <w:r w:rsidRPr="00B93744">
        <w:rPr>
          <w:spacing w:val="-8"/>
          <w:sz w:val="24"/>
          <w:szCs w:val="24"/>
        </w:rPr>
        <w:t xml:space="preserve"> </w:t>
      </w:r>
      <w:r w:rsidRPr="00B93744">
        <w:rPr>
          <w:sz w:val="24"/>
          <w:szCs w:val="24"/>
        </w:rPr>
        <w:t>об</w:t>
      </w:r>
      <w:r w:rsidRPr="00B93744">
        <w:rPr>
          <w:spacing w:val="-7"/>
          <w:sz w:val="24"/>
          <w:szCs w:val="24"/>
        </w:rPr>
        <w:t xml:space="preserve"> </w:t>
      </w:r>
      <w:r w:rsidRPr="00B93744">
        <w:rPr>
          <w:sz w:val="24"/>
          <w:szCs w:val="24"/>
        </w:rPr>
        <w:t>оборудованных</w:t>
      </w:r>
      <w:r w:rsidRPr="00B93744">
        <w:rPr>
          <w:spacing w:val="-9"/>
          <w:sz w:val="24"/>
          <w:szCs w:val="24"/>
        </w:rPr>
        <w:t xml:space="preserve"> </w:t>
      </w:r>
      <w:r w:rsidRPr="00B93744">
        <w:rPr>
          <w:sz w:val="24"/>
          <w:szCs w:val="24"/>
        </w:rPr>
        <w:t>учебных</w:t>
      </w:r>
      <w:r w:rsidRPr="00B93744">
        <w:rPr>
          <w:spacing w:val="-9"/>
          <w:sz w:val="24"/>
          <w:szCs w:val="24"/>
        </w:rPr>
        <w:t xml:space="preserve"> </w:t>
      </w:r>
      <w:r w:rsidRPr="00B93744">
        <w:rPr>
          <w:spacing w:val="-2"/>
          <w:sz w:val="24"/>
          <w:szCs w:val="24"/>
        </w:rPr>
        <w:t>кабинетах:</w:t>
      </w:r>
    </w:p>
    <w:p w:rsidR="00073FBC" w:rsidRPr="00B93744" w:rsidRDefault="00073FBC" w:rsidP="00B93744">
      <w:pPr>
        <w:ind w:left="113" w:right="266"/>
        <w:rPr>
          <w:i/>
          <w:sz w:val="24"/>
          <w:szCs w:val="24"/>
        </w:rPr>
      </w:pPr>
      <w:r w:rsidRPr="00B93744">
        <w:rPr>
          <w:sz w:val="24"/>
          <w:szCs w:val="24"/>
        </w:rPr>
        <w:t>Сведения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о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наличии</w:t>
      </w:r>
      <w:r w:rsidRPr="00B93744">
        <w:rPr>
          <w:spacing w:val="40"/>
          <w:sz w:val="24"/>
          <w:szCs w:val="24"/>
        </w:rPr>
        <w:t xml:space="preserve"> </w:t>
      </w:r>
      <w:r w:rsidRPr="00B93744">
        <w:rPr>
          <w:sz w:val="24"/>
          <w:szCs w:val="24"/>
        </w:rPr>
        <w:t>в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собственности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или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на ином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законном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основании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оборудованных</w:t>
      </w:r>
      <w:r w:rsidRPr="00B93744">
        <w:rPr>
          <w:spacing w:val="-1"/>
          <w:sz w:val="24"/>
          <w:szCs w:val="24"/>
        </w:rPr>
        <w:t xml:space="preserve"> </w:t>
      </w:r>
      <w:r w:rsidRPr="00B93744">
        <w:rPr>
          <w:sz w:val="24"/>
          <w:szCs w:val="24"/>
        </w:rPr>
        <w:t>учебных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 xml:space="preserve">кабинетов </w:t>
      </w:r>
      <w:r w:rsidRPr="00B93744">
        <w:rPr>
          <w:i/>
          <w:sz w:val="24"/>
          <w:szCs w:val="24"/>
          <w:u w:val="single"/>
        </w:rPr>
        <w:t>свидетельство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6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="00B93744" w:rsidRPr="00B93744">
        <w:rPr>
          <w:i/>
          <w:spacing w:val="-2"/>
          <w:sz w:val="24"/>
          <w:szCs w:val="24"/>
          <w:u w:val="single"/>
        </w:rPr>
        <w:t>-</w:t>
      </w:r>
      <w:r w:rsidR="00B93744" w:rsidRPr="00B93744">
        <w:rPr>
          <w:i/>
          <w:sz w:val="24"/>
          <w:szCs w:val="24"/>
          <w:u w:val="single"/>
        </w:rPr>
        <w:t>61-13/021/2007-47</w:t>
      </w:r>
      <w:r w:rsidRPr="00B93744">
        <w:rPr>
          <w:i/>
          <w:sz w:val="24"/>
          <w:szCs w:val="24"/>
        </w:rPr>
        <w:t xml:space="preserve"> </w:t>
      </w:r>
      <w:r w:rsidRPr="00B93744">
        <w:rPr>
          <w:i/>
          <w:sz w:val="24"/>
          <w:szCs w:val="24"/>
          <w:u w:val="single"/>
        </w:rPr>
        <w:t xml:space="preserve"> от </w:t>
      </w:r>
      <w:r w:rsidR="00B93744" w:rsidRPr="00B93744">
        <w:rPr>
          <w:i/>
          <w:sz w:val="24"/>
          <w:szCs w:val="24"/>
          <w:u w:val="single"/>
        </w:rPr>
        <w:t>23</w:t>
      </w:r>
      <w:r w:rsidRPr="00B93744">
        <w:rPr>
          <w:i/>
          <w:sz w:val="24"/>
          <w:szCs w:val="24"/>
          <w:u w:val="single"/>
        </w:rPr>
        <w:t>.</w:t>
      </w:r>
      <w:r w:rsidR="00B93744" w:rsidRPr="00B93744">
        <w:rPr>
          <w:i/>
          <w:sz w:val="24"/>
          <w:szCs w:val="24"/>
          <w:u w:val="single"/>
        </w:rPr>
        <w:t>12</w:t>
      </w:r>
      <w:r w:rsidRPr="00B93744">
        <w:rPr>
          <w:i/>
          <w:sz w:val="24"/>
          <w:szCs w:val="24"/>
          <w:u w:val="single"/>
        </w:rPr>
        <w:t>.20</w:t>
      </w:r>
      <w:r w:rsidR="00B93744" w:rsidRPr="00B93744">
        <w:rPr>
          <w:i/>
          <w:sz w:val="24"/>
          <w:szCs w:val="24"/>
          <w:u w:val="single"/>
        </w:rPr>
        <w:t xml:space="preserve">15 </w:t>
      </w:r>
      <w:r w:rsidRPr="00B93744">
        <w:rPr>
          <w:i/>
          <w:sz w:val="24"/>
          <w:szCs w:val="24"/>
          <w:u w:val="single"/>
        </w:rPr>
        <w:t>г</w:t>
      </w:r>
      <w:r w:rsidR="00B93744" w:rsidRPr="00B93744">
        <w:rPr>
          <w:i/>
          <w:sz w:val="24"/>
          <w:szCs w:val="24"/>
          <w:u w:val="single"/>
        </w:rPr>
        <w:t>.</w:t>
      </w:r>
      <w:r w:rsidRPr="00B93744">
        <w:rPr>
          <w:i/>
          <w:sz w:val="24"/>
          <w:szCs w:val="24"/>
          <w:u w:val="single"/>
        </w:rPr>
        <w:t xml:space="preserve"> общая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площадь</w:t>
      </w:r>
      <w:r w:rsidRPr="00B93744">
        <w:rPr>
          <w:i/>
          <w:spacing w:val="-3"/>
          <w:sz w:val="24"/>
          <w:szCs w:val="24"/>
          <w:u w:val="single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2845,2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кв.м.</w:t>
      </w:r>
    </w:p>
    <w:p w:rsidR="00073FBC" w:rsidRPr="00E1041B" w:rsidRDefault="00073FBC" w:rsidP="00073FBC">
      <w:pPr>
        <w:pStyle w:val="a3"/>
        <w:ind w:left="2928"/>
        <w:rPr>
          <w:sz w:val="24"/>
          <w:szCs w:val="24"/>
        </w:rPr>
      </w:pPr>
      <w:r w:rsidRPr="00E1041B">
        <w:rPr>
          <w:sz w:val="24"/>
          <w:szCs w:val="24"/>
        </w:rPr>
        <w:t>(реквизиты</w:t>
      </w:r>
      <w:r w:rsidRPr="00E1041B">
        <w:rPr>
          <w:spacing w:val="-13"/>
          <w:sz w:val="24"/>
          <w:szCs w:val="24"/>
        </w:rPr>
        <w:t xml:space="preserve"> </w:t>
      </w:r>
      <w:r w:rsidRPr="00E1041B">
        <w:rPr>
          <w:sz w:val="24"/>
          <w:szCs w:val="24"/>
        </w:rPr>
        <w:t>правоустанавливающих</w:t>
      </w:r>
      <w:r w:rsidRPr="00E1041B">
        <w:rPr>
          <w:spacing w:val="-12"/>
          <w:sz w:val="24"/>
          <w:szCs w:val="24"/>
        </w:rPr>
        <w:t xml:space="preserve"> </w:t>
      </w:r>
      <w:r w:rsidRPr="00E1041B">
        <w:rPr>
          <w:sz w:val="24"/>
          <w:szCs w:val="24"/>
        </w:rPr>
        <w:t>документов,</w:t>
      </w:r>
      <w:r w:rsidRPr="00E1041B">
        <w:rPr>
          <w:spacing w:val="-12"/>
          <w:sz w:val="24"/>
          <w:szCs w:val="24"/>
        </w:rPr>
        <w:t xml:space="preserve"> </w:t>
      </w:r>
      <w:r w:rsidRPr="00E1041B">
        <w:rPr>
          <w:sz w:val="24"/>
          <w:szCs w:val="24"/>
        </w:rPr>
        <w:t>срок</w:t>
      </w:r>
      <w:r w:rsidRPr="00E1041B">
        <w:rPr>
          <w:spacing w:val="-13"/>
          <w:sz w:val="24"/>
          <w:szCs w:val="24"/>
        </w:rPr>
        <w:t xml:space="preserve"> </w:t>
      </w:r>
      <w:r w:rsidRPr="00E1041B">
        <w:rPr>
          <w:spacing w:val="-2"/>
          <w:sz w:val="24"/>
          <w:szCs w:val="24"/>
        </w:rPr>
        <w:t>действия)</w:t>
      </w:r>
    </w:p>
    <w:p w:rsidR="00660D30" w:rsidRDefault="00073FBC" w:rsidP="00660D30">
      <w:pPr>
        <w:pStyle w:val="a3"/>
        <w:spacing w:before="203" w:after="14"/>
        <w:ind w:left="175" w:right="326"/>
        <w:jc w:val="center"/>
        <w:rPr>
          <w:sz w:val="24"/>
          <w:szCs w:val="24"/>
        </w:rPr>
      </w:pPr>
      <w:r w:rsidRPr="00660D30">
        <w:rPr>
          <w:sz w:val="24"/>
          <w:szCs w:val="24"/>
        </w:rPr>
        <w:t>Количество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оборудованных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учебных</w:t>
      </w:r>
      <w:r w:rsidRPr="00660D30">
        <w:rPr>
          <w:spacing w:val="-7"/>
          <w:sz w:val="24"/>
          <w:szCs w:val="24"/>
        </w:rPr>
        <w:t xml:space="preserve"> </w:t>
      </w:r>
      <w:r w:rsidRPr="00660D30">
        <w:rPr>
          <w:sz w:val="24"/>
          <w:szCs w:val="24"/>
        </w:rPr>
        <w:t>кабинетов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подготовки</w:t>
      </w:r>
      <w:r w:rsidRPr="00660D30">
        <w:rPr>
          <w:spacing w:val="-8"/>
          <w:sz w:val="24"/>
          <w:szCs w:val="24"/>
        </w:rPr>
        <w:t xml:space="preserve"> </w:t>
      </w:r>
      <w:r w:rsidRPr="00660D30">
        <w:rPr>
          <w:sz w:val="24"/>
          <w:szCs w:val="24"/>
        </w:rPr>
        <w:t>водителей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транспортных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средств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категорий</w:t>
      </w:r>
      <w:r w:rsidRPr="00660D30">
        <w:rPr>
          <w:spacing w:val="-8"/>
          <w:sz w:val="24"/>
          <w:szCs w:val="24"/>
        </w:rPr>
        <w:t xml:space="preserve"> </w:t>
      </w:r>
      <w:r w:rsidRPr="00660D30">
        <w:rPr>
          <w:sz w:val="24"/>
          <w:szCs w:val="24"/>
        </w:rPr>
        <w:t>«</w:t>
      </w:r>
      <w:r w:rsidR="00D451C2" w:rsidRPr="00660D30">
        <w:rPr>
          <w:sz w:val="24"/>
          <w:szCs w:val="24"/>
        </w:rPr>
        <w:t>В</w:t>
      </w:r>
      <w:r w:rsidRPr="00660D30">
        <w:rPr>
          <w:sz w:val="24"/>
          <w:szCs w:val="24"/>
        </w:rPr>
        <w:t>»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и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pacing w:val="-5"/>
          <w:sz w:val="24"/>
          <w:szCs w:val="24"/>
        </w:rPr>
        <w:t>«</w:t>
      </w:r>
      <w:r w:rsidR="00D451C2" w:rsidRPr="00660D30">
        <w:rPr>
          <w:spacing w:val="-5"/>
          <w:sz w:val="24"/>
          <w:szCs w:val="24"/>
        </w:rPr>
        <w:t>С</w:t>
      </w:r>
      <w:r w:rsidRPr="00660D30">
        <w:rPr>
          <w:spacing w:val="-5"/>
          <w:sz w:val="24"/>
          <w:szCs w:val="24"/>
        </w:rPr>
        <w:t>»</w:t>
      </w:r>
      <w:r w:rsidR="00660D30" w:rsidRPr="00660D30">
        <w:rPr>
          <w:spacing w:val="-5"/>
          <w:sz w:val="24"/>
          <w:szCs w:val="24"/>
        </w:rPr>
        <w:t xml:space="preserve"> </w:t>
      </w:r>
      <w:r w:rsidR="00660D30" w:rsidRPr="00660D30">
        <w:rPr>
          <w:sz w:val="24"/>
          <w:szCs w:val="24"/>
        </w:rPr>
        <w:t>и</w:t>
      </w:r>
      <w:r w:rsidR="00660D30" w:rsidRPr="00660D30">
        <w:rPr>
          <w:spacing w:val="-4"/>
          <w:sz w:val="24"/>
          <w:szCs w:val="24"/>
        </w:rPr>
        <w:t xml:space="preserve"> </w:t>
      </w:r>
      <w:r w:rsidR="00660D30" w:rsidRPr="00660D30">
        <w:rPr>
          <w:sz w:val="24"/>
          <w:szCs w:val="24"/>
        </w:rPr>
        <w:t>переподготовки с категории «В» на категорию «С»</w:t>
      </w:r>
    </w:p>
    <w:p w:rsidR="00660D30" w:rsidRPr="00660D30" w:rsidRDefault="00660D30" w:rsidP="00660D30">
      <w:pPr>
        <w:pStyle w:val="a3"/>
        <w:spacing w:before="203" w:after="14"/>
        <w:ind w:left="175" w:right="326"/>
        <w:jc w:val="center"/>
        <w:rPr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851"/>
        <w:gridCol w:w="5812"/>
        <w:gridCol w:w="1089"/>
        <w:gridCol w:w="1272"/>
        <w:gridCol w:w="1272"/>
      </w:tblGrid>
      <w:tr w:rsidR="00E1041B" w:rsidTr="00E1041B">
        <w:tc>
          <w:tcPr>
            <w:tcW w:w="851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5812" w:type="dxa"/>
          </w:tcPr>
          <w:p w:rsidR="00E1041B" w:rsidRDefault="00E1041B" w:rsidP="00D451C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1041B" w:rsidRDefault="00E1041B" w:rsidP="00D4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оборудованный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кабинет</w:t>
            </w:r>
          </w:p>
        </w:tc>
        <w:tc>
          <w:tcPr>
            <w:tcW w:w="996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кабинетов</w:t>
            </w:r>
          </w:p>
        </w:tc>
        <w:tc>
          <w:tcPr>
            <w:tcW w:w="1272" w:type="dxa"/>
          </w:tcPr>
          <w:p w:rsidR="00E1041B" w:rsidRDefault="00E1041B">
            <w:pPr>
              <w:rPr>
                <w:sz w:val="20"/>
              </w:rPr>
            </w:pPr>
            <w:r w:rsidRPr="00E1041B">
              <w:rPr>
                <w:sz w:val="20"/>
              </w:rPr>
              <w:t>Площадь</w:t>
            </w:r>
            <w:r w:rsidRPr="00E1041B">
              <w:rPr>
                <w:spacing w:val="41"/>
                <w:sz w:val="20"/>
              </w:rPr>
              <w:t xml:space="preserve"> </w:t>
            </w:r>
            <w:r w:rsidRPr="00E1041B">
              <w:rPr>
                <w:sz w:val="20"/>
              </w:rPr>
              <w:t>(кВ.</w:t>
            </w:r>
            <w:r w:rsidRPr="00E1041B">
              <w:rPr>
                <w:spacing w:val="-5"/>
                <w:sz w:val="20"/>
              </w:rPr>
              <w:t xml:space="preserve"> м)</w:t>
            </w:r>
          </w:p>
        </w:tc>
        <w:tc>
          <w:tcPr>
            <w:tcW w:w="1272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посадочных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</w:tr>
      <w:tr w:rsidR="00E1041B" w:rsidTr="00E1041B">
        <w:tc>
          <w:tcPr>
            <w:tcW w:w="851" w:type="dxa"/>
          </w:tcPr>
          <w:p w:rsidR="00E1041B" w:rsidRDefault="00E1041B" w:rsidP="00660D30">
            <w:pPr>
              <w:pStyle w:val="TableParagraph"/>
              <w:spacing w:line="20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2" w:type="dxa"/>
          </w:tcPr>
          <w:p w:rsidR="00E1041B" w:rsidRDefault="00E1041B" w:rsidP="00660D30">
            <w:pPr>
              <w:pStyle w:val="TableParagraph"/>
              <w:spacing w:line="200" w:lineRule="exact"/>
              <w:ind w:left="12"/>
              <w:jc w:val="left"/>
              <w:rPr>
                <w:sz w:val="20"/>
              </w:rPr>
            </w:pP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онецк,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ул.Королева, 12</w:t>
            </w:r>
          </w:p>
        </w:tc>
        <w:tc>
          <w:tcPr>
            <w:tcW w:w="996" w:type="dxa"/>
          </w:tcPr>
          <w:p w:rsidR="00E1041B" w:rsidRDefault="00E1041B" w:rsidP="00E10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2" w:type="dxa"/>
          </w:tcPr>
          <w:p w:rsidR="00E1041B" w:rsidRDefault="00E1041B" w:rsidP="00E1041B">
            <w:pPr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128,4</w:t>
            </w:r>
          </w:p>
        </w:tc>
        <w:tc>
          <w:tcPr>
            <w:tcW w:w="1272" w:type="dxa"/>
          </w:tcPr>
          <w:p w:rsidR="00E1041B" w:rsidRPr="00D451C2" w:rsidRDefault="00E1041B" w:rsidP="00E1041B">
            <w:pPr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 w:rsidR="00660D30" w:rsidRDefault="00660D30" w:rsidP="00660D30">
      <w:pPr>
        <w:pStyle w:val="a3"/>
        <w:ind w:left="113" w:right="339"/>
      </w:pPr>
    </w:p>
    <w:p w:rsidR="00660D30" w:rsidRPr="00660D30" w:rsidRDefault="00660D30" w:rsidP="00660D30">
      <w:pPr>
        <w:pStyle w:val="a3"/>
        <w:ind w:left="113" w:right="339"/>
        <w:rPr>
          <w:sz w:val="24"/>
          <w:szCs w:val="24"/>
        </w:rPr>
      </w:pPr>
      <w:r w:rsidRPr="00660D30">
        <w:rPr>
          <w:sz w:val="24"/>
          <w:szCs w:val="24"/>
        </w:rPr>
        <w:t>Данное</w:t>
      </w:r>
      <w:r w:rsidRPr="00660D30">
        <w:rPr>
          <w:spacing w:val="-5"/>
          <w:sz w:val="24"/>
          <w:szCs w:val="24"/>
        </w:rPr>
        <w:t xml:space="preserve"> </w:t>
      </w:r>
      <w:r w:rsidRPr="00660D30">
        <w:rPr>
          <w:sz w:val="24"/>
          <w:szCs w:val="24"/>
        </w:rPr>
        <w:t>количество</w:t>
      </w:r>
      <w:r w:rsidRPr="00660D30">
        <w:rPr>
          <w:spacing w:val="-5"/>
          <w:sz w:val="24"/>
          <w:szCs w:val="24"/>
        </w:rPr>
        <w:t xml:space="preserve"> </w:t>
      </w:r>
      <w:r w:rsidRPr="00660D30">
        <w:rPr>
          <w:sz w:val="24"/>
          <w:szCs w:val="24"/>
        </w:rPr>
        <w:t>оборудованных</w:t>
      </w:r>
      <w:r w:rsidRPr="00660D30">
        <w:rPr>
          <w:spacing w:val="-3"/>
          <w:sz w:val="24"/>
          <w:szCs w:val="24"/>
        </w:rPr>
        <w:t xml:space="preserve"> </w:t>
      </w:r>
      <w:r w:rsidRPr="00660D30">
        <w:rPr>
          <w:sz w:val="24"/>
          <w:szCs w:val="24"/>
        </w:rPr>
        <w:t>учебных</w:t>
      </w:r>
      <w:r w:rsidRPr="00660D30">
        <w:rPr>
          <w:spacing w:val="-3"/>
          <w:sz w:val="24"/>
          <w:szCs w:val="24"/>
        </w:rPr>
        <w:t xml:space="preserve"> </w:t>
      </w:r>
      <w:r w:rsidRPr="00660D30">
        <w:rPr>
          <w:sz w:val="24"/>
          <w:szCs w:val="24"/>
        </w:rPr>
        <w:t>кабинетов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z w:val="24"/>
          <w:szCs w:val="24"/>
        </w:rPr>
        <w:t>соответствует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pacing w:val="-4"/>
          <w:sz w:val="24"/>
          <w:szCs w:val="24"/>
        </w:rPr>
        <w:t xml:space="preserve"> </w:t>
      </w:r>
      <w:r w:rsidRPr="00660D30">
        <w:rPr>
          <w:sz w:val="24"/>
          <w:szCs w:val="24"/>
        </w:rPr>
        <w:t>обще</w:t>
      </w:r>
      <w:r>
        <w:rPr>
          <w:sz w:val="24"/>
          <w:szCs w:val="24"/>
        </w:rPr>
        <w:t xml:space="preserve">му </w:t>
      </w:r>
      <w:r w:rsidRPr="00660D30">
        <w:rPr>
          <w:sz w:val="24"/>
          <w:szCs w:val="24"/>
        </w:rPr>
        <w:t>количеству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z w:val="24"/>
          <w:szCs w:val="24"/>
        </w:rPr>
        <w:t>групп</w:t>
      </w:r>
      <w:r>
        <w:rPr>
          <w:sz w:val="24"/>
          <w:szCs w:val="24"/>
        </w:rPr>
        <w:t>, проходящих обучение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– 6 групп. </w:t>
      </w:r>
      <w:r w:rsidRPr="00660D30">
        <w:rPr>
          <w:sz w:val="24"/>
          <w:szCs w:val="24"/>
        </w:rPr>
        <w:t xml:space="preserve">Наполняемость учебной группы не превышает </w:t>
      </w:r>
      <w:r>
        <w:rPr>
          <w:sz w:val="24"/>
          <w:szCs w:val="24"/>
        </w:rPr>
        <w:t>25</w:t>
      </w:r>
      <w:r w:rsidRPr="00660D30">
        <w:rPr>
          <w:sz w:val="24"/>
          <w:szCs w:val="24"/>
        </w:rPr>
        <w:t xml:space="preserve"> человек.</w:t>
      </w:r>
    </w:p>
    <w:p w:rsidR="00D451C2" w:rsidRDefault="00D451C2">
      <w:pPr>
        <w:rPr>
          <w:sz w:val="20"/>
        </w:rPr>
      </w:pPr>
    </w:p>
    <w:p w:rsidR="000A2ED6" w:rsidRDefault="000A2ED6">
      <w:pPr>
        <w:rPr>
          <w:sz w:val="20"/>
        </w:rPr>
      </w:pPr>
    </w:p>
    <w:p w:rsidR="000A2ED6" w:rsidRPr="000A2ED6" w:rsidRDefault="000A2ED6" w:rsidP="000A2ED6">
      <w:pPr>
        <w:pStyle w:val="Heading1"/>
        <w:spacing w:before="208" w:line="240" w:lineRule="auto"/>
        <w:ind w:left="473"/>
        <w:rPr>
          <w:sz w:val="24"/>
          <w:szCs w:val="24"/>
        </w:rPr>
      </w:pPr>
      <w:r w:rsidRPr="000A2ED6">
        <w:rPr>
          <w:sz w:val="24"/>
          <w:szCs w:val="24"/>
        </w:rPr>
        <w:t>Наличие</w:t>
      </w:r>
      <w:r w:rsidRPr="000A2ED6">
        <w:rPr>
          <w:spacing w:val="-8"/>
          <w:sz w:val="24"/>
          <w:szCs w:val="24"/>
        </w:rPr>
        <w:t xml:space="preserve"> </w:t>
      </w:r>
      <w:r w:rsidRPr="000A2ED6">
        <w:rPr>
          <w:sz w:val="24"/>
          <w:szCs w:val="24"/>
        </w:rPr>
        <w:t>учебного</w:t>
      </w:r>
      <w:r w:rsidRPr="000A2ED6">
        <w:rPr>
          <w:spacing w:val="-8"/>
          <w:sz w:val="24"/>
          <w:szCs w:val="24"/>
        </w:rPr>
        <w:t xml:space="preserve"> </w:t>
      </w:r>
      <w:r w:rsidRPr="000A2ED6">
        <w:rPr>
          <w:spacing w:val="-2"/>
          <w:sz w:val="24"/>
          <w:szCs w:val="24"/>
        </w:rPr>
        <w:t>оборудования</w:t>
      </w:r>
    </w:p>
    <w:p w:rsidR="000A2ED6" w:rsidRPr="000A2ED6" w:rsidRDefault="000A2ED6" w:rsidP="000A2ED6">
      <w:pPr>
        <w:spacing w:before="228"/>
        <w:ind w:left="1444" w:right="1595"/>
        <w:jc w:val="center"/>
        <w:rPr>
          <w:sz w:val="24"/>
          <w:szCs w:val="24"/>
        </w:rPr>
      </w:pPr>
      <w:r w:rsidRPr="000A2ED6">
        <w:rPr>
          <w:b/>
          <w:sz w:val="24"/>
          <w:szCs w:val="24"/>
        </w:rPr>
        <w:t>Оборудование</w:t>
      </w:r>
      <w:r w:rsidRPr="000A2ED6">
        <w:rPr>
          <w:b/>
          <w:spacing w:val="-8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учебного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кабинета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№1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по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адресу</w:t>
      </w:r>
      <w:r w:rsidRPr="000A2ED6">
        <w:rPr>
          <w:b/>
          <w:spacing w:val="-7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осуществления</w:t>
      </w:r>
      <w:r w:rsidRPr="000A2ED6">
        <w:rPr>
          <w:b/>
          <w:spacing w:val="-8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 xml:space="preserve">образовательной деятельности </w:t>
      </w:r>
      <w:r w:rsidR="00B93744">
        <w:rPr>
          <w:b/>
          <w:sz w:val="24"/>
          <w:szCs w:val="24"/>
        </w:rPr>
        <w:t xml:space="preserve"> </w:t>
      </w:r>
      <w:proofErr w:type="gramStart"/>
      <w:r w:rsidRPr="000A2ED6">
        <w:rPr>
          <w:b/>
          <w:i/>
          <w:sz w:val="24"/>
          <w:szCs w:val="24"/>
        </w:rPr>
        <w:t>г</w:t>
      </w:r>
      <w:proofErr w:type="gramEnd"/>
      <w:r w:rsidRPr="000A2ED6">
        <w:rPr>
          <w:b/>
          <w:i/>
          <w:sz w:val="24"/>
          <w:szCs w:val="24"/>
        </w:rPr>
        <w:t>. Донецк, ул. Королева,12</w:t>
      </w:r>
      <w:r w:rsidRPr="000A2ED6">
        <w:rPr>
          <w:spacing w:val="80"/>
          <w:sz w:val="24"/>
          <w:szCs w:val="24"/>
          <w:u w:val="single"/>
        </w:rPr>
        <w:t xml:space="preserve"> </w:t>
      </w:r>
    </w:p>
    <w:p w:rsidR="000A2ED6" w:rsidRPr="000A2ED6" w:rsidRDefault="000A2ED6" w:rsidP="000A2ED6">
      <w:pPr>
        <w:pStyle w:val="a3"/>
        <w:ind w:left="175" w:right="330"/>
        <w:jc w:val="center"/>
        <w:rPr>
          <w:sz w:val="24"/>
          <w:szCs w:val="24"/>
        </w:rPr>
      </w:pPr>
      <w:r w:rsidRPr="000A2ED6">
        <w:rPr>
          <w:sz w:val="24"/>
          <w:szCs w:val="24"/>
        </w:rPr>
        <w:t>Перечень</w:t>
      </w:r>
      <w:r w:rsidRPr="000A2ED6">
        <w:rPr>
          <w:spacing w:val="-4"/>
          <w:sz w:val="24"/>
          <w:szCs w:val="24"/>
        </w:rPr>
        <w:t xml:space="preserve"> </w:t>
      </w:r>
      <w:r w:rsidRPr="000A2ED6">
        <w:rPr>
          <w:sz w:val="24"/>
          <w:szCs w:val="24"/>
        </w:rPr>
        <w:t>учебного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оборудования,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необходимого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для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осуществления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образовательной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деятельности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по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программе профессиональной</w:t>
      </w:r>
      <w:r w:rsidRPr="000A2ED6">
        <w:rPr>
          <w:spacing w:val="40"/>
          <w:sz w:val="24"/>
          <w:szCs w:val="24"/>
        </w:rPr>
        <w:t xml:space="preserve"> </w:t>
      </w:r>
      <w:r w:rsidRPr="000A2ED6">
        <w:rPr>
          <w:sz w:val="24"/>
          <w:szCs w:val="24"/>
        </w:rPr>
        <w:t>подготовки водителей транспортных средств категорий «В» и «С» и переподготовки с категории «В» на категорию «С»</w:t>
      </w:r>
    </w:p>
    <w:tbl>
      <w:tblPr>
        <w:tblStyle w:val="a5"/>
        <w:tblW w:w="0" w:type="auto"/>
        <w:tblInd w:w="534" w:type="dxa"/>
        <w:tblLook w:val="04A0"/>
      </w:tblPr>
      <w:tblGrid>
        <w:gridCol w:w="6378"/>
        <w:gridCol w:w="1701"/>
        <w:gridCol w:w="2268"/>
      </w:tblGrid>
      <w:tr w:rsidR="00926FE2" w:rsidTr="00791BA9">
        <w:trPr>
          <w:trHeight w:val="215"/>
        </w:trPr>
        <w:tc>
          <w:tcPr>
            <w:tcW w:w="6378" w:type="dxa"/>
          </w:tcPr>
          <w:p w:rsidR="00926FE2" w:rsidRPr="00D86A3C" w:rsidRDefault="00D86A3C" w:rsidP="00D86A3C">
            <w:pPr>
              <w:pStyle w:val="TableParagraph"/>
              <w:spacing w:line="208" w:lineRule="exac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926FE2" w:rsidRPr="00D86A3C" w:rsidRDefault="00D86A3C">
            <w:pPr>
              <w:pStyle w:val="TableParagraph"/>
              <w:spacing w:line="208" w:lineRule="exact"/>
              <w:jc w:val="lef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926FE2" w:rsidRPr="00D86A3C" w:rsidRDefault="00D86A3C">
            <w:pPr>
              <w:pStyle w:val="TableParagraph"/>
              <w:spacing w:line="208" w:lineRule="exact"/>
              <w:jc w:val="lef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D86A3C" w:rsidTr="00791BA9">
        <w:trPr>
          <w:trHeight w:val="215"/>
        </w:trPr>
        <w:tc>
          <w:tcPr>
            <w:tcW w:w="10347" w:type="dxa"/>
            <w:gridSpan w:val="3"/>
          </w:tcPr>
          <w:p w:rsidR="00D86A3C" w:rsidRPr="00D86A3C" w:rsidRDefault="00D86A3C" w:rsidP="00D86A3C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926FE2" w:rsidTr="00791BA9">
        <w:trPr>
          <w:trHeight w:val="215"/>
        </w:trPr>
        <w:tc>
          <w:tcPr>
            <w:tcW w:w="6378" w:type="dxa"/>
          </w:tcPr>
          <w:p w:rsidR="00926FE2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701" w:type="dxa"/>
          </w:tcPr>
          <w:p w:rsidR="00926FE2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86A3C" w:rsidRPr="000A2ED6" w:rsidRDefault="00D86A3C" w:rsidP="00D8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26FE2" w:rsidRDefault="00926FE2">
            <w:pPr>
              <w:pStyle w:val="TableParagraph"/>
              <w:spacing w:line="208" w:lineRule="exact"/>
              <w:jc w:val="left"/>
              <w:rPr>
                <w:sz w:val="20"/>
              </w:rPr>
            </w:pPr>
          </w:p>
        </w:tc>
      </w:tr>
      <w:tr w:rsidR="00D86A3C" w:rsidTr="00791BA9">
        <w:trPr>
          <w:trHeight w:val="215"/>
        </w:trPr>
        <w:tc>
          <w:tcPr>
            <w:tcW w:w="6378" w:type="dxa"/>
          </w:tcPr>
          <w:p w:rsidR="00D86A3C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Передняя подвеска и рулевой механизм в разрезе</w:t>
            </w:r>
          </w:p>
        </w:tc>
        <w:tc>
          <w:tcPr>
            <w:tcW w:w="1701" w:type="dxa"/>
          </w:tcPr>
          <w:p w:rsidR="00D86A3C" w:rsidRDefault="00D86A3C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86A3C" w:rsidRPr="00D86A3C" w:rsidRDefault="00D86A3C" w:rsidP="00D8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483F2B" w:rsidRPr="00D86A3C" w:rsidRDefault="00483F2B" w:rsidP="00403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кривошипно-шатунного механизма: 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701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газораспределительного механизма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распределительного вала;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впускной клапан;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выпускной клапан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пружины клапана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рычаг привода клапана;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направляющая втулка клапана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охлаждения: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радиатора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жидкостный насос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термостат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смазки: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масляный насос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масляный фильтр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питания: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а) бензинового двигателя: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бензонасос (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электробензонасос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>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топливный фильтр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форсунка (инжектор)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A2ED6">
              <w:rPr>
                <w:sz w:val="24"/>
                <w:szCs w:val="24"/>
                <w:lang w:eastAsia="ru-RU"/>
              </w:rPr>
              <w:t>фильтрующий элемент воздухоочистителя;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б) дизельного двигателя: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топливный насос высокого давления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- топливоподкачивающий насос низкого давления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форсунка (инжектор)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фильтр тонкой очистки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Комплект деталей системы зажигания: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катушка зажигания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датчик-распределитель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модуль зажигания;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свеча зажигания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провода высокого напряжения с наконечниками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электрооборудования: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аккумуляторной батареи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генератор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стартер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комплект ламп освещения;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комплект предохранителей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02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передней подвески: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гидравлический амортизатор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рулевого управления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рулевой механизм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наконечник рулевой тяги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гидроусилитель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тормозной системы: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главный тормозной цилиндр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рабочий тормозной цилиндр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дискового тормоза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барабанного тормоза;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барабанного тормоза;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тормозной кран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энергоаккумулятор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камера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Колесо в разрезе</w:t>
            </w:r>
          </w:p>
        </w:tc>
        <w:tc>
          <w:tcPr>
            <w:tcW w:w="1701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10347" w:type="dxa"/>
            <w:gridSpan w:val="3"/>
          </w:tcPr>
          <w:p w:rsidR="00483F2B" w:rsidRDefault="00483F2B" w:rsidP="00483F2B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sz w:val="20"/>
              </w:rPr>
            </w:pPr>
            <w:r w:rsidRPr="000A2ED6">
              <w:rPr>
                <w:b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3F2B" w:rsidTr="00791BA9">
        <w:trPr>
          <w:trHeight w:val="227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proofErr w:type="spellStart"/>
            <w:r w:rsidRPr="000A2ED6">
              <w:rPr>
                <w:sz w:val="24"/>
                <w:szCs w:val="24"/>
                <w:lang w:eastAsia="ru-RU"/>
              </w:rPr>
              <w:t>Тахограф</w:t>
            </w:r>
            <w:proofErr w:type="spellEnd"/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0A2ED6">
              <w:rPr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Магнитная доска со схемой населенного пункта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10347" w:type="dxa"/>
            <w:gridSpan w:val="3"/>
          </w:tcPr>
          <w:p w:rsidR="004C586D" w:rsidRDefault="004C586D" w:rsidP="004C586D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sz w:val="20"/>
              </w:rPr>
            </w:pPr>
            <w:r w:rsidRPr="000A2ED6">
              <w:rPr>
                <w:b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4C586D" w:rsidTr="00791BA9">
        <w:trPr>
          <w:trHeight w:val="227"/>
        </w:trPr>
        <w:tc>
          <w:tcPr>
            <w:tcW w:w="10347" w:type="dxa"/>
            <w:gridSpan w:val="3"/>
          </w:tcPr>
          <w:p w:rsidR="004C586D" w:rsidRDefault="004C586D" w:rsidP="004C586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3.1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 xml:space="preserve">Плакаты-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 - 1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- 2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 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701" w:type="dxa"/>
          </w:tcPr>
          <w:p w:rsidR="004C586D" w:rsidRPr="003E785F" w:rsidRDefault="004C586D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Ответственность за правонарушения в области дорожного </w:t>
            </w:r>
            <w:r w:rsidRPr="000A2ED6">
              <w:rPr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lastRenderedPageBreak/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Страхование автогражданской ответственности</w:t>
            </w:r>
          </w:p>
        </w:tc>
        <w:tc>
          <w:tcPr>
            <w:tcW w:w="1701" w:type="dxa"/>
          </w:tcPr>
          <w:p w:rsidR="004C586D" w:rsidRPr="00D87C87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1A13EB" w:rsidRDefault="004C586D">
            <w:pPr>
              <w:rPr>
                <w:color w:val="000000"/>
                <w:sz w:val="24"/>
                <w:szCs w:val="24"/>
                <w:lang w:eastAsia="ru-RU"/>
              </w:rPr>
            </w:pPr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701" w:type="dxa"/>
          </w:tcPr>
          <w:p w:rsidR="004C586D" w:rsidRPr="00403E08" w:rsidRDefault="004C586D" w:rsidP="00403E08">
            <w:pPr>
              <w:rPr>
                <w:sz w:val="24"/>
                <w:szCs w:val="24"/>
              </w:rPr>
            </w:pPr>
            <w:r w:rsidRPr="00403E0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C586D" w:rsidRPr="001A13EB" w:rsidRDefault="004C586D">
            <w:pPr>
              <w:rPr>
                <w:color w:val="000000"/>
                <w:sz w:val="24"/>
                <w:szCs w:val="24"/>
                <w:lang w:eastAsia="ru-RU"/>
              </w:rPr>
            </w:pPr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03E08" w:rsidTr="00791BA9">
        <w:trPr>
          <w:trHeight w:val="162"/>
        </w:trPr>
        <w:tc>
          <w:tcPr>
            <w:tcW w:w="10347" w:type="dxa"/>
            <w:gridSpan w:val="3"/>
          </w:tcPr>
          <w:p w:rsidR="00403E08" w:rsidRPr="001A13EB" w:rsidRDefault="00403E08" w:rsidP="00403E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3.2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701" w:type="dxa"/>
          </w:tcPr>
          <w:p w:rsidR="001E03E5" w:rsidRPr="00D87C87" w:rsidRDefault="001E03E5" w:rsidP="00403E08">
            <w:pPr>
              <w:rPr>
                <w:sz w:val="20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 w:val="restart"/>
          </w:tcPr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Видеофильм-2  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Безопасность движения.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Безопасность АБС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движении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Способы торможения автомобиля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Тормозной и остановочный путь автомобиля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Ремни безопасности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Подушки безопасности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10347" w:type="dxa"/>
            <w:gridSpan w:val="3"/>
          </w:tcPr>
          <w:p w:rsidR="001E03E5" w:rsidRPr="001A13EB" w:rsidRDefault="001E03E5" w:rsidP="001E03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3.3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Классификация автомобилей</w:t>
            </w:r>
          </w:p>
        </w:tc>
        <w:tc>
          <w:tcPr>
            <w:tcW w:w="1701" w:type="dxa"/>
          </w:tcPr>
          <w:p w:rsidR="001E03E5" w:rsidRPr="00D87C87" w:rsidRDefault="00D43CD1" w:rsidP="00403E08">
            <w:pPr>
              <w:rPr>
                <w:sz w:val="20"/>
              </w:rPr>
            </w:pPr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1E03E5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 Общее устройство автомобиля. Несущие элементы автомобиля.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Видеофильм-3  Двигатель. Работа двигателя.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Видеофильм-2  Двигатель. Устройство ГРМ и КШМ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Система охлаждения двигателя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охлаждения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Предпусковые подогреватели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Система смазки двигателя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смазки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бензиновых двигателей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Топливная система ЗИЛ -130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дизельных двигателей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питания КамАЗ 740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двигателей от газобаллонной установки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Схемы трансмиссии автомобилей с различными приводами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Видеофильм-2 Трансмиссия-принцип работы. Работа трансмиссии.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гидравлического привода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Передняя подвеска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Задняя подвеска и задняя тележка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Видеофильм-3 Задний мост. Дифференциал ЗИЛ -130. Ремонт дифференциала.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состав тормозных систем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 w:val="restart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Видеофильм-7 Тормозная система.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DSC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ESP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Система стабилизации. Система АБС с системой </w:t>
            </w:r>
            <w:proofErr w:type="spellStart"/>
            <w:r w:rsidRPr="000A2ED6">
              <w:rPr>
                <w:color w:val="000000"/>
                <w:sz w:val="24"/>
                <w:szCs w:val="24"/>
                <w:lang w:eastAsia="ru-RU"/>
              </w:rPr>
              <w:t>антизаноса</w:t>
            </w:r>
            <w:proofErr w:type="spellEnd"/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РЭ по АБС.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RSP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прицепа категории О</w:t>
            </w:r>
            <w:proofErr w:type="gramStart"/>
            <w:r w:rsidRPr="000A2ED6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Электрооборудование прицепа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FB21CC" w:rsidTr="00791BA9">
        <w:trPr>
          <w:trHeight w:val="162"/>
        </w:trPr>
        <w:tc>
          <w:tcPr>
            <w:tcW w:w="6378" w:type="dxa"/>
          </w:tcPr>
          <w:p w:rsidR="00FB21CC" w:rsidRPr="000A2ED6" w:rsidRDefault="00FB21CC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01" w:type="dxa"/>
          </w:tcPr>
          <w:p w:rsidR="00FB21CC" w:rsidRPr="005E6BA6" w:rsidRDefault="00791BA9" w:rsidP="00403E08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FB21CC" w:rsidRPr="000A2ED6" w:rsidRDefault="00FB21CC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 -   Видеофильм – 1 Техническое обслуживание автомобилей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3.4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Организация грузовых перевозок Организация грузовых перевозок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Видеофильмы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Путевой лист и транспортная накладная Путевой лист и транспортная накладная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Бланки -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4. </w:t>
            </w:r>
            <w:r w:rsidRPr="000A2ED6">
              <w:rPr>
                <w:b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4.1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Примерная программа профессиональной подготовки </w:t>
            </w:r>
            <w:r w:rsidRPr="000A2ED6">
              <w:rPr>
                <w:sz w:val="24"/>
                <w:szCs w:val="24"/>
                <w:lang w:eastAsia="ru-RU"/>
              </w:rPr>
              <w:lastRenderedPageBreak/>
              <w:t xml:space="preserve">водителей транспортных средств категории </w:t>
            </w:r>
            <w:r>
              <w:rPr>
                <w:sz w:val="24"/>
                <w:szCs w:val="24"/>
                <w:lang w:eastAsia="ru-RU"/>
              </w:rPr>
              <w:t xml:space="preserve">«В», </w:t>
            </w:r>
            <w:r w:rsidRPr="000A2ED6">
              <w:rPr>
                <w:sz w:val="24"/>
                <w:szCs w:val="24"/>
                <w:lang w:eastAsia="ru-RU"/>
              </w:rPr>
              <w:t>"C"</w:t>
            </w:r>
            <w:r>
              <w:rPr>
                <w:sz w:val="24"/>
                <w:szCs w:val="24"/>
                <w:lang w:eastAsia="ru-RU"/>
              </w:rPr>
              <w:t>, с  «В» на «С»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 xml:space="preserve">Программа профессиональной подготовки водителей транспортных средств категории </w:t>
            </w:r>
            <w:r>
              <w:rPr>
                <w:sz w:val="24"/>
                <w:szCs w:val="24"/>
                <w:lang w:eastAsia="ru-RU"/>
              </w:rPr>
              <w:t xml:space="preserve">«В», </w:t>
            </w:r>
            <w:r w:rsidRPr="000A2ED6">
              <w:rPr>
                <w:sz w:val="24"/>
                <w:szCs w:val="24"/>
                <w:lang w:eastAsia="ru-RU"/>
              </w:rPr>
              <w:t>"C"</w:t>
            </w:r>
            <w:r>
              <w:rPr>
                <w:sz w:val="24"/>
                <w:szCs w:val="24"/>
                <w:lang w:eastAsia="ru-RU"/>
              </w:rPr>
              <w:t xml:space="preserve">, с  «В» на </w:t>
            </w:r>
            <w:r w:rsidRPr="000A2ED6">
              <w:rPr>
                <w:sz w:val="24"/>
                <w:szCs w:val="24"/>
                <w:lang w:eastAsia="ru-RU"/>
              </w:rPr>
              <w:t>"C", согласованная с Госавтоинспекцией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 w:rsidP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Учебны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0A2ED6">
              <w:rPr>
                <w:sz w:val="24"/>
                <w:szCs w:val="24"/>
                <w:lang w:eastAsia="ru-RU"/>
              </w:rPr>
              <w:t xml:space="preserve"> план</w:t>
            </w:r>
            <w:r>
              <w:rPr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1D37AA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D37AA" w:rsidRPr="001D37AA">
              <w:rPr>
                <w:color w:val="000000"/>
                <w:sz w:val="24"/>
                <w:szCs w:val="24"/>
                <w:lang w:eastAsia="ru-RU"/>
              </w:rPr>
              <w:t>https://npopu-50.profiedu.ru</w:t>
            </w:r>
            <w:r w:rsidR="001D37AA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91BA9" w:rsidTr="003F6AF0">
        <w:trPr>
          <w:trHeight w:val="162"/>
        </w:trPr>
        <w:tc>
          <w:tcPr>
            <w:tcW w:w="10347" w:type="dxa"/>
            <w:gridSpan w:val="3"/>
          </w:tcPr>
          <w:p w:rsidR="00791BA9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1BA9">
              <w:rPr>
                <w:b/>
                <w:i/>
                <w:sz w:val="24"/>
                <w:szCs w:val="24"/>
                <w:lang w:eastAsia="ru-RU"/>
              </w:rPr>
              <w:t>5.Психофизиологические основы деятельности водителя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701" w:type="dxa"/>
          </w:tcPr>
          <w:p w:rsidR="00414E0A" w:rsidRPr="005E6BA6" w:rsidRDefault="00414E0A" w:rsidP="003F6AF0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01" w:type="dxa"/>
          </w:tcPr>
          <w:p w:rsidR="00414E0A" w:rsidRPr="005E6BA6" w:rsidRDefault="00414E0A" w:rsidP="003F6AF0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701" w:type="dxa"/>
          </w:tcPr>
          <w:p w:rsidR="00414E0A" w:rsidRPr="005E6BA6" w:rsidRDefault="00414E0A" w:rsidP="003F6AF0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Факторы риска при вождении автомобиля</w:t>
            </w:r>
          </w:p>
        </w:tc>
        <w:tc>
          <w:tcPr>
            <w:tcW w:w="1701" w:type="dxa"/>
          </w:tcPr>
          <w:p w:rsidR="00414E0A" w:rsidRPr="005E6BA6" w:rsidRDefault="00414E0A" w:rsidP="003F6AF0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</w:tbl>
    <w:p w:rsidR="00E1041B" w:rsidRDefault="00E1041B">
      <w:pPr>
        <w:pStyle w:val="TableParagraph"/>
        <w:spacing w:line="208" w:lineRule="exact"/>
        <w:jc w:val="left"/>
        <w:rPr>
          <w:sz w:val="20"/>
        </w:rPr>
      </w:pPr>
    </w:p>
    <w:p w:rsidR="00414E0A" w:rsidRDefault="00414E0A">
      <w:pPr>
        <w:pStyle w:val="TableParagraph"/>
        <w:spacing w:line="208" w:lineRule="exact"/>
        <w:jc w:val="left"/>
        <w:rPr>
          <w:sz w:val="20"/>
        </w:rPr>
      </w:pPr>
    </w:p>
    <w:p w:rsidR="0026052B" w:rsidRPr="0026052B" w:rsidRDefault="0026052B" w:rsidP="0026052B">
      <w:pPr>
        <w:shd w:val="clear" w:color="auto" w:fill="FFFFFF"/>
        <w:spacing w:before="225" w:after="225" w:line="360" w:lineRule="atLeast"/>
        <w:jc w:val="center"/>
        <w:rPr>
          <w:b/>
          <w:color w:val="000000"/>
          <w:sz w:val="24"/>
          <w:szCs w:val="24"/>
          <w:lang w:eastAsia="ru-RU"/>
        </w:rPr>
      </w:pPr>
      <w:r w:rsidRPr="0026052B">
        <w:rPr>
          <w:b/>
          <w:color w:val="000000"/>
          <w:sz w:val="24"/>
          <w:szCs w:val="24"/>
          <w:lang w:eastAsia="ru-RU"/>
        </w:rPr>
        <w:t xml:space="preserve">Перечень материалов </w:t>
      </w:r>
      <w:r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26052B">
        <w:rPr>
          <w:b/>
          <w:color w:val="000000"/>
          <w:sz w:val="24"/>
          <w:szCs w:val="24"/>
          <w:lang w:eastAsia="ru-RU"/>
        </w:rPr>
        <w:t>по предмету "Первая помощь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 w:rsidRPr="0026052B">
        <w:rPr>
          <w:b/>
          <w:color w:val="000000"/>
          <w:sz w:val="24"/>
          <w:szCs w:val="24"/>
          <w:lang w:eastAsia="ru-RU"/>
        </w:rPr>
        <w:t>при дорожно-транспортном происшествии"</w:t>
      </w:r>
    </w:p>
    <w:p w:rsidR="00414E0A" w:rsidRDefault="00414E0A">
      <w:pPr>
        <w:pStyle w:val="TableParagraph"/>
        <w:spacing w:line="208" w:lineRule="exact"/>
        <w:jc w:val="left"/>
        <w:rPr>
          <w:sz w:val="20"/>
        </w:rPr>
      </w:pPr>
    </w:p>
    <w:p w:rsidR="0026052B" w:rsidRDefault="0026052B">
      <w:pPr>
        <w:pStyle w:val="TableParagraph"/>
        <w:spacing w:line="208" w:lineRule="exact"/>
        <w:jc w:val="left"/>
        <w:rPr>
          <w:sz w:val="20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6378"/>
        <w:gridCol w:w="1701"/>
        <w:gridCol w:w="2302"/>
      </w:tblGrid>
      <w:tr w:rsidR="0026052B" w:rsidTr="00C86C92">
        <w:trPr>
          <w:trHeight w:val="229"/>
        </w:trPr>
        <w:tc>
          <w:tcPr>
            <w:tcW w:w="6378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2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6C92" w:rsidTr="003F6AF0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Мотоциклетный шлем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3F6AF0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Расходные материалы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8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5E6BA6">
              <w:rPr>
                <w:sz w:val="24"/>
                <w:szCs w:val="24"/>
                <w:lang w:eastAsia="ru-RU"/>
              </w:rPr>
              <w:t>иммобилизирующие</w:t>
            </w:r>
            <w:proofErr w:type="spellEnd"/>
            <w:r w:rsidRPr="005E6BA6">
              <w:rPr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3F6AF0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 xml:space="preserve">Видеофильм - 4 Классификация индивидуальных аптечек и их использование. </w:t>
            </w:r>
            <w:r w:rsidRPr="005E6BA6">
              <w:rPr>
                <w:sz w:val="24"/>
                <w:szCs w:val="24"/>
              </w:rPr>
              <w:lastRenderedPageBreak/>
              <w:t>Анатомия человека</w:t>
            </w:r>
          </w:p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Виды травм</w:t>
            </w:r>
          </w:p>
          <w:p w:rsidR="00C86C92" w:rsidRPr="005E6BA6" w:rsidRDefault="005E6BA6" w:rsidP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Угрожающие жизни состояния при механических и термических поражениях.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Видеофильм - 3    Переломы. Наложения шин и жгута</w:t>
            </w:r>
          </w:p>
          <w:p w:rsidR="00C86C92" w:rsidRPr="005E6BA6" w:rsidRDefault="005E6BA6" w:rsidP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Оказание помощи при инфаркте и инсультах. Первая помощь при травмах грудной клетки.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proofErr w:type="spellStart"/>
            <w:r w:rsidRPr="005E6BA6">
              <w:rPr>
                <w:sz w:val="24"/>
                <w:szCs w:val="24"/>
              </w:rPr>
              <w:t>мультимедийные</w:t>
            </w:r>
            <w:proofErr w:type="spellEnd"/>
            <w:r w:rsidRPr="005E6BA6">
              <w:rPr>
                <w:sz w:val="24"/>
                <w:szCs w:val="24"/>
              </w:rPr>
              <w:t xml:space="preserve"> слайды</w:t>
            </w:r>
          </w:p>
        </w:tc>
      </w:tr>
      <w:tr w:rsidR="005E6BA6" w:rsidTr="003F6AF0">
        <w:trPr>
          <w:trHeight w:val="229"/>
        </w:trPr>
        <w:tc>
          <w:tcPr>
            <w:tcW w:w="10381" w:type="dxa"/>
            <w:gridSpan w:val="3"/>
          </w:tcPr>
          <w:p w:rsidR="005E6BA6" w:rsidRPr="005E6BA6" w:rsidRDefault="005E6BA6" w:rsidP="005E6BA6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proofErr w:type="spellStart"/>
            <w:r w:rsidRPr="005E6BA6">
              <w:rPr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5E6BA6">
              <w:rPr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</w:tbl>
    <w:p w:rsidR="0026052B" w:rsidRDefault="0026052B">
      <w:pPr>
        <w:pStyle w:val="TableParagraph"/>
        <w:spacing w:line="208" w:lineRule="exact"/>
        <w:jc w:val="left"/>
        <w:rPr>
          <w:sz w:val="20"/>
        </w:rPr>
      </w:pPr>
    </w:p>
    <w:p w:rsidR="00C86C92" w:rsidRDefault="00C86C92">
      <w:pPr>
        <w:pStyle w:val="TableParagraph"/>
        <w:spacing w:line="208" w:lineRule="exact"/>
        <w:jc w:val="left"/>
        <w:rPr>
          <w:sz w:val="20"/>
        </w:rPr>
      </w:pPr>
    </w:p>
    <w:p w:rsidR="005E6BA6" w:rsidRPr="001D37AA" w:rsidRDefault="005E6BA6" w:rsidP="005E6BA6">
      <w:pPr>
        <w:shd w:val="clear" w:color="auto" w:fill="FFFFFF"/>
        <w:spacing w:before="225" w:after="225" w:line="360" w:lineRule="atLeast"/>
        <w:rPr>
          <w:color w:val="000000"/>
          <w:sz w:val="24"/>
          <w:szCs w:val="24"/>
          <w:lang w:eastAsia="ru-RU"/>
        </w:rPr>
      </w:pPr>
      <w:r w:rsidRPr="00414E0A">
        <w:rPr>
          <w:color w:val="000000"/>
          <w:sz w:val="24"/>
          <w:szCs w:val="24"/>
          <w:lang w:eastAsia="ru-RU"/>
        </w:rPr>
        <w:t xml:space="preserve">Оценка состояния учебно-материальной базы по результатам самообследования образовательной организацией размещается на официальном сайте ГБОУ НПО РО ПУ № 50 в информационно-телекоммуникационной сети "Интернет". Адрес сайта: </w:t>
      </w:r>
      <w:r w:rsidR="001D37AA" w:rsidRPr="001D37AA">
        <w:rPr>
          <w:color w:val="000000"/>
          <w:sz w:val="24"/>
          <w:szCs w:val="24"/>
          <w:lang w:val="en-US" w:eastAsia="ru-RU"/>
        </w:rPr>
        <w:t>https</w:t>
      </w:r>
      <w:r w:rsidR="001D37AA" w:rsidRPr="001D37AA">
        <w:rPr>
          <w:color w:val="000000"/>
          <w:sz w:val="24"/>
          <w:szCs w:val="24"/>
          <w:lang w:eastAsia="ru-RU"/>
        </w:rPr>
        <w:t>://</w:t>
      </w:r>
      <w:r w:rsidR="001D37AA" w:rsidRPr="001D37AA">
        <w:rPr>
          <w:color w:val="000000"/>
          <w:sz w:val="24"/>
          <w:szCs w:val="24"/>
          <w:lang w:val="en-US" w:eastAsia="ru-RU"/>
        </w:rPr>
        <w:t>npopu</w:t>
      </w:r>
      <w:r w:rsidR="001D37AA" w:rsidRPr="001D37AA">
        <w:rPr>
          <w:color w:val="000000"/>
          <w:sz w:val="24"/>
          <w:szCs w:val="24"/>
          <w:lang w:eastAsia="ru-RU"/>
        </w:rPr>
        <w:t>-50.</w:t>
      </w:r>
      <w:r w:rsidR="001D37AA" w:rsidRPr="001D37AA">
        <w:rPr>
          <w:color w:val="000000"/>
          <w:sz w:val="24"/>
          <w:szCs w:val="24"/>
          <w:lang w:val="en-US" w:eastAsia="ru-RU"/>
        </w:rPr>
        <w:t>profiedu</w:t>
      </w:r>
      <w:r w:rsidR="001D37AA" w:rsidRPr="001D37AA">
        <w:rPr>
          <w:color w:val="000000"/>
          <w:sz w:val="24"/>
          <w:szCs w:val="24"/>
          <w:lang w:eastAsia="ru-RU"/>
        </w:rPr>
        <w:t>.</w:t>
      </w:r>
      <w:r w:rsidR="001D37AA" w:rsidRPr="001D37AA">
        <w:rPr>
          <w:color w:val="000000"/>
          <w:sz w:val="24"/>
          <w:szCs w:val="24"/>
          <w:lang w:val="en-US" w:eastAsia="ru-RU"/>
        </w:rPr>
        <w:t>ru</w:t>
      </w:r>
      <w:r w:rsidR="001D37AA" w:rsidRPr="001D37AA">
        <w:rPr>
          <w:color w:val="000000"/>
          <w:sz w:val="24"/>
          <w:szCs w:val="24"/>
          <w:lang w:eastAsia="ru-RU"/>
        </w:rPr>
        <w:t>/</w:t>
      </w:r>
    </w:p>
    <w:p w:rsidR="007E46A9" w:rsidRDefault="007E46A9">
      <w:pPr>
        <w:pStyle w:val="a3"/>
        <w:spacing w:before="4"/>
        <w:rPr>
          <w:i/>
        </w:rPr>
      </w:pPr>
    </w:p>
    <w:p w:rsidR="007E46A9" w:rsidRPr="005E6BA6" w:rsidRDefault="00E148B4">
      <w:pPr>
        <w:pStyle w:val="Heading1"/>
        <w:spacing w:before="1"/>
        <w:ind w:left="473"/>
        <w:rPr>
          <w:sz w:val="24"/>
          <w:szCs w:val="24"/>
        </w:rPr>
      </w:pPr>
      <w:r w:rsidRPr="005E6BA6">
        <w:rPr>
          <w:sz w:val="24"/>
          <w:szCs w:val="24"/>
        </w:rPr>
        <w:t>Вывод</w:t>
      </w:r>
      <w:r w:rsidRPr="005E6BA6">
        <w:rPr>
          <w:spacing w:val="-6"/>
          <w:sz w:val="24"/>
          <w:szCs w:val="24"/>
        </w:rPr>
        <w:t xml:space="preserve"> </w:t>
      </w:r>
      <w:r w:rsidRPr="005E6BA6">
        <w:rPr>
          <w:sz w:val="24"/>
          <w:szCs w:val="24"/>
        </w:rPr>
        <w:t>о</w:t>
      </w:r>
      <w:r w:rsidRPr="005E6BA6">
        <w:rPr>
          <w:spacing w:val="-4"/>
          <w:sz w:val="24"/>
          <w:szCs w:val="24"/>
        </w:rPr>
        <w:t xml:space="preserve"> </w:t>
      </w:r>
      <w:r w:rsidRPr="005E6BA6">
        <w:rPr>
          <w:sz w:val="24"/>
          <w:szCs w:val="24"/>
        </w:rPr>
        <w:t>результатах</w:t>
      </w:r>
      <w:r w:rsidRPr="005E6BA6">
        <w:rPr>
          <w:spacing w:val="-6"/>
          <w:sz w:val="24"/>
          <w:szCs w:val="24"/>
        </w:rPr>
        <w:t xml:space="preserve"> </w:t>
      </w:r>
      <w:r w:rsidRPr="005E6BA6">
        <w:rPr>
          <w:spacing w:val="-2"/>
          <w:sz w:val="24"/>
          <w:szCs w:val="24"/>
        </w:rPr>
        <w:t>самообследования:</w:t>
      </w:r>
    </w:p>
    <w:p w:rsidR="007E46A9" w:rsidRPr="005E6BA6" w:rsidRDefault="00E148B4">
      <w:pPr>
        <w:ind w:left="113" w:right="339"/>
        <w:rPr>
          <w:i/>
          <w:sz w:val="24"/>
          <w:szCs w:val="24"/>
        </w:rPr>
      </w:pPr>
      <w:r w:rsidRPr="005E6BA6">
        <w:rPr>
          <w:i/>
          <w:spacing w:val="-4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В</w:t>
      </w:r>
      <w:r w:rsidRPr="005E6BA6">
        <w:rPr>
          <w:i/>
          <w:spacing w:val="-3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результате</w:t>
      </w:r>
      <w:r w:rsidRPr="005E6BA6">
        <w:rPr>
          <w:i/>
          <w:spacing w:val="-3"/>
          <w:sz w:val="24"/>
          <w:szCs w:val="24"/>
          <w:u w:val="single"/>
        </w:rPr>
        <w:t xml:space="preserve"> </w:t>
      </w:r>
      <w:proofErr w:type="gramStart"/>
      <w:r w:rsidRPr="005E6BA6">
        <w:rPr>
          <w:i/>
          <w:sz w:val="24"/>
          <w:szCs w:val="24"/>
          <w:u w:val="single"/>
        </w:rPr>
        <w:t>проведенного</w:t>
      </w:r>
      <w:proofErr w:type="gramEnd"/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самообследования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учебной</w:t>
      </w:r>
      <w:r w:rsidRPr="005E6BA6">
        <w:rPr>
          <w:i/>
          <w:spacing w:val="-4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деятельности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и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материально-технической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базы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="005E6BA6">
        <w:rPr>
          <w:i/>
          <w:sz w:val="24"/>
          <w:szCs w:val="24"/>
          <w:u w:val="single"/>
        </w:rPr>
        <w:t>ГБПОУ РО ПУ № 50</w:t>
      </w:r>
      <w:r w:rsidRPr="005E6BA6">
        <w:rPr>
          <w:i/>
          <w:sz w:val="24"/>
          <w:szCs w:val="24"/>
          <w:u w:val="single"/>
        </w:rPr>
        <w:t xml:space="preserve"> сделан вывод о соответствии материально- технической базы, подготовки водителей</w:t>
      </w:r>
      <w:r w:rsidRPr="005E6BA6">
        <w:rPr>
          <w:i/>
          <w:sz w:val="24"/>
          <w:szCs w:val="24"/>
        </w:rPr>
        <w:t xml:space="preserve"> </w:t>
      </w:r>
      <w:r w:rsidR="005E6BA6">
        <w:rPr>
          <w:i/>
          <w:sz w:val="24"/>
          <w:szCs w:val="24"/>
          <w:u w:val="single"/>
        </w:rPr>
        <w:t>авто</w:t>
      </w:r>
      <w:r w:rsidRPr="005E6BA6">
        <w:rPr>
          <w:i/>
          <w:sz w:val="24"/>
          <w:szCs w:val="24"/>
          <w:u w:val="single"/>
        </w:rPr>
        <w:t>тра</w:t>
      </w:r>
      <w:r w:rsidR="005E6BA6">
        <w:rPr>
          <w:i/>
          <w:sz w:val="24"/>
          <w:szCs w:val="24"/>
          <w:u w:val="single"/>
        </w:rPr>
        <w:t xml:space="preserve">нспортных средств категорий  «В», «С», </w:t>
      </w:r>
      <w:r w:rsidRPr="005E6BA6">
        <w:rPr>
          <w:i/>
          <w:sz w:val="24"/>
          <w:szCs w:val="24"/>
          <w:u w:val="single"/>
        </w:rPr>
        <w:t xml:space="preserve"> и</w:t>
      </w:r>
      <w:r w:rsidR="005E6BA6">
        <w:rPr>
          <w:i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 xml:space="preserve"> программы переподготовки с категории «В» на</w:t>
      </w:r>
      <w:r w:rsidRPr="005E6BA6">
        <w:rPr>
          <w:i/>
          <w:sz w:val="24"/>
          <w:szCs w:val="24"/>
        </w:rPr>
        <w:t xml:space="preserve"> </w:t>
      </w:r>
      <w:r w:rsidRPr="005E6BA6">
        <w:rPr>
          <w:i/>
          <w:sz w:val="24"/>
          <w:szCs w:val="24"/>
          <w:u w:val="single"/>
        </w:rPr>
        <w:t>категорию «С»</w:t>
      </w:r>
    </w:p>
    <w:p w:rsidR="007E46A9" w:rsidRPr="005E6BA6" w:rsidRDefault="007E46A9">
      <w:pPr>
        <w:pStyle w:val="a3"/>
        <w:spacing w:before="6"/>
        <w:rPr>
          <w:i/>
          <w:sz w:val="24"/>
          <w:szCs w:val="24"/>
        </w:rPr>
      </w:pPr>
    </w:p>
    <w:p w:rsidR="00414E0A" w:rsidRPr="005E6BA6" w:rsidRDefault="00F77E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Директор ГБПОУ РО ПУ № 50                                                  А.А. Бирюкова </w:t>
      </w:r>
    </w:p>
    <w:p w:rsidR="00414E0A" w:rsidRDefault="00414E0A"/>
    <w:p w:rsidR="00414E0A" w:rsidRDefault="00414E0A"/>
    <w:sectPr w:rsidR="00414E0A" w:rsidSect="007E46A9">
      <w:pgSz w:w="11910" w:h="16840"/>
      <w:pgMar w:top="30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043"/>
    <w:multiLevelType w:val="multilevel"/>
    <w:tmpl w:val="098C9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8"/>
      </w:rPr>
    </w:lvl>
  </w:abstractNum>
  <w:abstractNum w:abstractNumId="1">
    <w:nsid w:val="166263A7"/>
    <w:multiLevelType w:val="hybridMultilevel"/>
    <w:tmpl w:val="2A92AFD2"/>
    <w:lvl w:ilvl="0" w:tplc="89C4A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2568"/>
    <w:multiLevelType w:val="hybridMultilevel"/>
    <w:tmpl w:val="C5A2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F22"/>
    <w:multiLevelType w:val="hybridMultilevel"/>
    <w:tmpl w:val="F1C80534"/>
    <w:lvl w:ilvl="0" w:tplc="F4CE3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04747"/>
    <w:multiLevelType w:val="hybridMultilevel"/>
    <w:tmpl w:val="DF508EB6"/>
    <w:lvl w:ilvl="0" w:tplc="72F0013E">
      <w:start w:val="1"/>
      <w:numFmt w:val="decimal"/>
      <w:lvlText w:val="%1."/>
      <w:lvlJc w:val="left"/>
      <w:pPr>
        <w:ind w:left="314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3CFC0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A0249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67163F5A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4" w:tplc="D51C10EA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5CEEA5F0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91E8EA8C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7D8CC466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0FB60FC4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5">
    <w:nsid w:val="6C8C7617"/>
    <w:multiLevelType w:val="hybridMultilevel"/>
    <w:tmpl w:val="4DE01D3A"/>
    <w:lvl w:ilvl="0" w:tplc="A922E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02F4D"/>
    <w:multiLevelType w:val="hybridMultilevel"/>
    <w:tmpl w:val="DF508EB6"/>
    <w:lvl w:ilvl="0" w:tplc="72F0013E">
      <w:start w:val="1"/>
      <w:numFmt w:val="decimal"/>
      <w:lvlText w:val="%1."/>
      <w:lvlJc w:val="left"/>
      <w:pPr>
        <w:ind w:left="34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3CFC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A02492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3" w:tplc="67163F5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D51C10EA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5CEEA5F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91E8EA8C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7D8CC466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0FB60FC4">
      <w:numFmt w:val="bullet"/>
      <w:lvlText w:val="•"/>
      <w:lvlJc w:val="left"/>
      <w:pPr>
        <w:ind w:left="914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46A9"/>
    <w:rsid w:val="00020EED"/>
    <w:rsid w:val="00073FBC"/>
    <w:rsid w:val="000A2ED6"/>
    <w:rsid w:val="000D5845"/>
    <w:rsid w:val="001904B6"/>
    <w:rsid w:val="001D37AA"/>
    <w:rsid w:val="001E03E5"/>
    <w:rsid w:val="0026052B"/>
    <w:rsid w:val="003F6AF0"/>
    <w:rsid w:val="00403E08"/>
    <w:rsid w:val="00414E0A"/>
    <w:rsid w:val="004727A6"/>
    <w:rsid w:val="00483F2B"/>
    <w:rsid w:val="004A1A4F"/>
    <w:rsid w:val="004C586D"/>
    <w:rsid w:val="005E6BA6"/>
    <w:rsid w:val="00660D30"/>
    <w:rsid w:val="00791BA9"/>
    <w:rsid w:val="007E46A9"/>
    <w:rsid w:val="00892189"/>
    <w:rsid w:val="00926FE2"/>
    <w:rsid w:val="00933CCF"/>
    <w:rsid w:val="00A63849"/>
    <w:rsid w:val="00A70FC6"/>
    <w:rsid w:val="00A85316"/>
    <w:rsid w:val="00A9610A"/>
    <w:rsid w:val="00B85E7B"/>
    <w:rsid w:val="00B93744"/>
    <w:rsid w:val="00C43289"/>
    <w:rsid w:val="00C51E2F"/>
    <w:rsid w:val="00C86C92"/>
    <w:rsid w:val="00CE123C"/>
    <w:rsid w:val="00D14323"/>
    <w:rsid w:val="00D43CD1"/>
    <w:rsid w:val="00D451C2"/>
    <w:rsid w:val="00D86A3C"/>
    <w:rsid w:val="00E1041B"/>
    <w:rsid w:val="00E148B4"/>
    <w:rsid w:val="00E154F1"/>
    <w:rsid w:val="00F77EA6"/>
    <w:rsid w:val="00F92E08"/>
    <w:rsid w:val="00FB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46A9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E46A9"/>
    <w:pPr>
      <w:spacing w:line="228" w:lineRule="exact"/>
      <w:ind w:left="313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7E46A9"/>
    <w:pPr>
      <w:spacing w:line="228" w:lineRule="exact"/>
      <w:ind w:left="313" w:hanging="200"/>
    </w:pPr>
  </w:style>
  <w:style w:type="paragraph" w:customStyle="1" w:styleId="TableParagraph">
    <w:name w:val="Table Paragraph"/>
    <w:basedOn w:val="a"/>
    <w:uiPriority w:val="1"/>
    <w:qFormat/>
    <w:rsid w:val="007E46A9"/>
    <w:pPr>
      <w:jc w:val="center"/>
    </w:pPr>
  </w:style>
  <w:style w:type="table" w:styleId="a5">
    <w:name w:val="Table Grid"/>
    <w:basedOn w:val="a1"/>
    <w:uiPriority w:val="59"/>
    <w:rsid w:val="00073F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11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 Windows</cp:lastModifiedBy>
  <cp:revision>12</cp:revision>
  <cp:lastPrinted>2025-11-05T05:36:00Z</cp:lastPrinted>
  <dcterms:created xsi:type="dcterms:W3CDTF">2025-10-24T05:04:00Z</dcterms:created>
  <dcterms:modified xsi:type="dcterms:W3CDTF">2025-11-05T05:36:00Z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