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C9" w:rsidRDefault="00BD20C9" w:rsidP="00BD20C9">
      <w:pPr>
        <w:jc w:val="center"/>
      </w:pPr>
      <w:r w:rsidRPr="006B240D">
        <w:rPr>
          <w:b/>
          <w:color w:val="1751BB"/>
          <w:sz w:val="28"/>
          <w:szCs w:val="28"/>
        </w:rPr>
        <w:t xml:space="preserve">Перечень </w:t>
      </w:r>
      <w:r w:rsidRPr="00505BA4">
        <w:rPr>
          <w:b/>
          <w:color w:val="1751BB"/>
          <w:sz w:val="28"/>
          <w:szCs w:val="28"/>
        </w:rPr>
        <w:t>образовательных</w:t>
      </w:r>
      <w:r w:rsidRPr="006B240D">
        <w:rPr>
          <w:b/>
          <w:color w:val="1751BB"/>
          <w:sz w:val="28"/>
          <w:szCs w:val="28"/>
        </w:rPr>
        <w:t xml:space="preserve"> программ и объемы приема на 1 курс обучения в 20</w:t>
      </w:r>
      <w:r>
        <w:rPr>
          <w:b/>
          <w:color w:val="1751BB"/>
          <w:sz w:val="28"/>
          <w:szCs w:val="28"/>
        </w:rPr>
        <w:t>23</w:t>
      </w:r>
      <w:r w:rsidRPr="006B240D">
        <w:rPr>
          <w:b/>
          <w:color w:val="1751BB"/>
          <w:sz w:val="28"/>
          <w:szCs w:val="28"/>
        </w:rPr>
        <w:t>/202</w:t>
      </w:r>
      <w:r>
        <w:rPr>
          <w:b/>
          <w:color w:val="1751BB"/>
          <w:sz w:val="28"/>
          <w:szCs w:val="28"/>
        </w:rPr>
        <w:t>4</w:t>
      </w:r>
      <w:r w:rsidRPr="006B240D">
        <w:rPr>
          <w:b/>
          <w:color w:val="1751BB"/>
          <w:sz w:val="28"/>
          <w:szCs w:val="28"/>
        </w:rPr>
        <w:t xml:space="preserve"> учебном году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970"/>
        <w:gridCol w:w="1134"/>
        <w:gridCol w:w="4319"/>
        <w:gridCol w:w="784"/>
        <w:gridCol w:w="142"/>
        <w:gridCol w:w="992"/>
        <w:gridCol w:w="2127"/>
        <w:gridCol w:w="1417"/>
        <w:gridCol w:w="361"/>
        <w:gridCol w:w="1340"/>
      </w:tblGrid>
      <w:tr w:rsidR="00BD20C9" w:rsidTr="00BD20C9">
        <w:trPr>
          <w:gridAfter w:val="1"/>
          <w:wAfter w:w="1340" w:type="dxa"/>
        </w:trPr>
        <w:tc>
          <w:tcPr>
            <w:tcW w:w="8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20C9" w:rsidRDefault="00BD20C9" w:rsidP="00BD20C9">
            <w:pPr>
              <w:jc w:val="center"/>
            </w:pPr>
          </w:p>
        </w:tc>
        <w:tc>
          <w:tcPr>
            <w:tcW w:w="58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20C9" w:rsidRPr="00BB6341" w:rsidRDefault="00BD20C9" w:rsidP="0062237B">
            <w:pPr>
              <w:rPr>
                <w:sz w:val="20"/>
                <w:szCs w:val="20"/>
              </w:rPr>
            </w:pPr>
          </w:p>
        </w:tc>
      </w:tr>
      <w:tr w:rsidR="00BD20C9" w:rsidRPr="006D5715" w:rsidTr="00BD20C9">
        <w:tc>
          <w:tcPr>
            <w:tcW w:w="540" w:type="dxa"/>
            <w:vMerge w:val="restart"/>
          </w:tcPr>
          <w:p w:rsidR="00BD20C9" w:rsidRPr="006B240D" w:rsidRDefault="00BD20C9" w:rsidP="0062237B">
            <w:pPr>
              <w:rPr>
                <w:b/>
                <w:sz w:val="20"/>
                <w:szCs w:val="20"/>
                <w:lang w:val="en-US"/>
              </w:rPr>
            </w:pPr>
            <w:r w:rsidRPr="006B240D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B240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B240D">
              <w:rPr>
                <w:b/>
                <w:sz w:val="20"/>
                <w:szCs w:val="20"/>
              </w:rPr>
              <w:t>/</w:t>
            </w:r>
            <w:proofErr w:type="spellStart"/>
            <w:r w:rsidRPr="006B240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0" w:type="dxa"/>
            <w:vMerge w:val="restart"/>
          </w:tcPr>
          <w:p w:rsidR="00BD20C9" w:rsidRPr="006B240D" w:rsidRDefault="00BD20C9" w:rsidP="0062237B">
            <w:pPr>
              <w:rPr>
                <w:b/>
                <w:sz w:val="20"/>
                <w:szCs w:val="20"/>
                <w:lang w:val="en-US"/>
              </w:rPr>
            </w:pPr>
            <w:r w:rsidRPr="006B240D">
              <w:rPr>
                <w:b/>
                <w:sz w:val="20"/>
                <w:szCs w:val="20"/>
              </w:rPr>
              <w:t>Вид образовательной программы</w:t>
            </w:r>
          </w:p>
        </w:tc>
        <w:tc>
          <w:tcPr>
            <w:tcW w:w="1134" w:type="dxa"/>
            <w:vMerge w:val="restart"/>
          </w:tcPr>
          <w:p w:rsidR="00BD20C9" w:rsidRPr="006B240D" w:rsidRDefault="00BD20C9" w:rsidP="0062237B">
            <w:pPr>
              <w:rPr>
                <w:b/>
                <w:sz w:val="20"/>
                <w:szCs w:val="20"/>
                <w:lang w:val="en-US"/>
              </w:rPr>
            </w:pPr>
            <w:r w:rsidRPr="006B240D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103" w:type="dxa"/>
            <w:gridSpan w:val="2"/>
            <w:vMerge w:val="restart"/>
          </w:tcPr>
          <w:p w:rsidR="00BD20C9" w:rsidRPr="006B240D" w:rsidRDefault="00BD20C9" w:rsidP="0062237B">
            <w:pPr>
              <w:rPr>
                <w:b/>
                <w:sz w:val="20"/>
                <w:szCs w:val="20"/>
                <w:lang w:val="en-US"/>
              </w:rPr>
            </w:pPr>
            <w:r w:rsidRPr="006B240D">
              <w:rPr>
                <w:b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1134" w:type="dxa"/>
            <w:gridSpan w:val="2"/>
            <w:vMerge w:val="restart"/>
          </w:tcPr>
          <w:p w:rsidR="00BD20C9" w:rsidRPr="006B240D" w:rsidRDefault="00BD20C9" w:rsidP="0062237B">
            <w:pPr>
              <w:rPr>
                <w:b/>
                <w:sz w:val="20"/>
                <w:szCs w:val="20"/>
                <w:lang w:val="en-US"/>
              </w:rPr>
            </w:pPr>
            <w:r w:rsidRPr="006B240D"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127" w:type="dxa"/>
            <w:vMerge w:val="restart"/>
          </w:tcPr>
          <w:p w:rsidR="00BD20C9" w:rsidRPr="006B240D" w:rsidRDefault="00BD20C9" w:rsidP="0062237B">
            <w:pPr>
              <w:rPr>
                <w:b/>
                <w:sz w:val="20"/>
                <w:szCs w:val="20"/>
                <w:lang w:val="en-US"/>
              </w:rPr>
            </w:pPr>
            <w:r w:rsidRPr="006B240D">
              <w:rPr>
                <w:b/>
                <w:sz w:val="20"/>
                <w:szCs w:val="20"/>
              </w:rPr>
              <w:t>Нормативный срок обучения</w:t>
            </w:r>
          </w:p>
        </w:tc>
        <w:tc>
          <w:tcPr>
            <w:tcW w:w="3118" w:type="dxa"/>
            <w:gridSpan w:val="3"/>
          </w:tcPr>
          <w:p w:rsidR="00BD20C9" w:rsidRPr="006B240D" w:rsidRDefault="00BD20C9" w:rsidP="0062237B">
            <w:pPr>
              <w:rPr>
                <w:b/>
                <w:sz w:val="20"/>
                <w:szCs w:val="20"/>
                <w:lang w:val="en-US"/>
              </w:rPr>
            </w:pPr>
            <w:r w:rsidRPr="006B240D">
              <w:rPr>
                <w:b/>
                <w:sz w:val="20"/>
                <w:szCs w:val="20"/>
              </w:rPr>
              <w:t>Количество мест на обучение</w:t>
            </w:r>
          </w:p>
        </w:tc>
      </w:tr>
      <w:tr w:rsidR="00BD20C9" w:rsidRPr="003111CA" w:rsidTr="00BD20C9">
        <w:tc>
          <w:tcPr>
            <w:tcW w:w="540" w:type="dxa"/>
            <w:vMerge/>
          </w:tcPr>
          <w:p w:rsidR="00BD20C9" w:rsidRPr="006B240D" w:rsidRDefault="00BD20C9" w:rsidP="0062237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vMerge/>
          </w:tcPr>
          <w:p w:rsidR="00BD20C9" w:rsidRPr="006B240D" w:rsidRDefault="00BD20C9" w:rsidP="0062237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BD20C9" w:rsidRPr="006B240D" w:rsidRDefault="00BD20C9" w:rsidP="0062237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2"/>
            <w:vMerge/>
          </w:tcPr>
          <w:p w:rsidR="00BD20C9" w:rsidRPr="006B240D" w:rsidRDefault="00BD20C9" w:rsidP="0062237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vMerge/>
          </w:tcPr>
          <w:p w:rsidR="00BD20C9" w:rsidRPr="006B240D" w:rsidRDefault="00BD20C9" w:rsidP="0062237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BD20C9" w:rsidRPr="006B240D" w:rsidRDefault="00BD20C9" w:rsidP="0062237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D20C9" w:rsidRPr="006B240D" w:rsidRDefault="00BD20C9" w:rsidP="0062237B">
            <w:pPr>
              <w:rPr>
                <w:b/>
                <w:sz w:val="20"/>
                <w:szCs w:val="20"/>
              </w:rPr>
            </w:pPr>
            <w:r w:rsidRPr="006B240D">
              <w:rPr>
                <w:b/>
                <w:sz w:val="20"/>
                <w:szCs w:val="20"/>
              </w:rPr>
              <w:t>за счет средств бюджета МО</w:t>
            </w:r>
          </w:p>
        </w:tc>
        <w:tc>
          <w:tcPr>
            <w:tcW w:w="1701" w:type="dxa"/>
            <w:gridSpan w:val="2"/>
          </w:tcPr>
          <w:p w:rsidR="00BD20C9" w:rsidRPr="006B240D" w:rsidRDefault="00BD20C9" w:rsidP="0062237B">
            <w:pPr>
              <w:rPr>
                <w:b/>
                <w:sz w:val="20"/>
                <w:szCs w:val="20"/>
              </w:rPr>
            </w:pPr>
            <w:r w:rsidRPr="006B240D">
              <w:rPr>
                <w:b/>
                <w:sz w:val="20"/>
                <w:szCs w:val="20"/>
              </w:rPr>
              <w:t>за счет средств физических лиц</w:t>
            </w:r>
          </w:p>
        </w:tc>
      </w:tr>
      <w:tr w:rsidR="00BD20C9" w:rsidRPr="003111CA" w:rsidTr="00BD20C9">
        <w:tc>
          <w:tcPr>
            <w:tcW w:w="16126" w:type="dxa"/>
            <w:gridSpan w:val="11"/>
          </w:tcPr>
          <w:p w:rsidR="00BD20C9" w:rsidRPr="00E6173A" w:rsidRDefault="00BD20C9" w:rsidP="0062237B">
            <w:pPr>
              <w:rPr>
                <w:b/>
                <w:color w:val="1751BB"/>
                <w:sz w:val="28"/>
                <w:szCs w:val="28"/>
              </w:rPr>
            </w:pPr>
            <w:r w:rsidRPr="00E6173A">
              <w:rPr>
                <w:b/>
                <w:bCs/>
                <w:color w:val="1751BB"/>
                <w:sz w:val="28"/>
                <w:szCs w:val="28"/>
              </w:rPr>
              <w:t>по</w:t>
            </w:r>
            <w:r w:rsidRPr="00E6173A">
              <w:rPr>
                <w:b/>
                <w:color w:val="1751BB"/>
                <w:sz w:val="28"/>
                <w:szCs w:val="28"/>
              </w:rPr>
              <w:t xml:space="preserve"> программам подготовки квалифицированных рабочих, служащих</w:t>
            </w:r>
            <w:r>
              <w:rPr>
                <w:b/>
                <w:color w:val="1751BB"/>
                <w:sz w:val="28"/>
                <w:szCs w:val="28"/>
              </w:rPr>
              <w:t xml:space="preserve"> на базе основного общего образования</w:t>
            </w:r>
          </w:p>
        </w:tc>
      </w:tr>
      <w:tr w:rsidR="00BD20C9" w:rsidRPr="003111CA" w:rsidTr="00BD20C9">
        <w:tc>
          <w:tcPr>
            <w:tcW w:w="540" w:type="dxa"/>
          </w:tcPr>
          <w:p w:rsidR="00BD20C9" w:rsidRPr="003111CA" w:rsidRDefault="00BD20C9" w:rsidP="0062237B">
            <w:r>
              <w:t>1.</w:t>
            </w:r>
          </w:p>
        </w:tc>
        <w:tc>
          <w:tcPr>
            <w:tcW w:w="2970" w:type="dxa"/>
          </w:tcPr>
          <w:p w:rsidR="00BD20C9" w:rsidRPr="003111CA" w:rsidRDefault="00BD20C9" w:rsidP="0062237B">
            <w:r>
              <w:t>подготовка</w:t>
            </w:r>
          </w:p>
        </w:tc>
        <w:tc>
          <w:tcPr>
            <w:tcW w:w="1134" w:type="dxa"/>
          </w:tcPr>
          <w:p w:rsidR="00BD20C9" w:rsidRPr="00F54E86" w:rsidRDefault="00BD20C9" w:rsidP="0062237B">
            <w:r>
              <w:rPr>
                <w:color w:val="000000"/>
              </w:rPr>
              <w:t>15.01.05</w:t>
            </w:r>
          </w:p>
        </w:tc>
        <w:tc>
          <w:tcPr>
            <w:tcW w:w="5103" w:type="dxa"/>
            <w:gridSpan w:val="2"/>
          </w:tcPr>
          <w:p w:rsidR="00BD20C9" w:rsidRPr="00F54E86" w:rsidRDefault="00BD20C9" w:rsidP="0062237B">
            <w:r>
              <w:rPr>
                <w:color w:val="000000"/>
              </w:rPr>
              <w:t>Сварщик ручной и частично механизированной сварки (наплавки)</w:t>
            </w:r>
          </w:p>
        </w:tc>
        <w:tc>
          <w:tcPr>
            <w:tcW w:w="1134" w:type="dxa"/>
            <w:gridSpan w:val="2"/>
          </w:tcPr>
          <w:p w:rsidR="00BD20C9" w:rsidRPr="00F54E86" w:rsidRDefault="00BD20C9" w:rsidP="0062237B">
            <w:r w:rsidRPr="00F54E86">
              <w:t>очная</w:t>
            </w:r>
          </w:p>
        </w:tc>
        <w:tc>
          <w:tcPr>
            <w:tcW w:w="2127" w:type="dxa"/>
          </w:tcPr>
          <w:p w:rsidR="00BD20C9" w:rsidRPr="00F54E86" w:rsidRDefault="00BD20C9" w:rsidP="0062237B">
            <w:r>
              <w:t>1</w:t>
            </w:r>
            <w:r w:rsidRPr="00F54E86">
              <w:t xml:space="preserve"> года 10 месяцев</w:t>
            </w:r>
          </w:p>
        </w:tc>
        <w:tc>
          <w:tcPr>
            <w:tcW w:w="1417" w:type="dxa"/>
          </w:tcPr>
          <w:p w:rsidR="00BD20C9" w:rsidRPr="006B240D" w:rsidRDefault="00BD20C9" w:rsidP="0062237B">
            <w:r w:rsidRPr="006B240D">
              <w:t>25</w:t>
            </w:r>
          </w:p>
        </w:tc>
        <w:tc>
          <w:tcPr>
            <w:tcW w:w="1701" w:type="dxa"/>
            <w:gridSpan w:val="2"/>
          </w:tcPr>
          <w:p w:rsidR="00BD20C9" w:rsidRPr="006B240D" w:rsidRDefault="00BD20C9" w:rsidP="0062237B">
            <w:r w:rsidRPr="006B240D">
              <w:t>-</w:t>
            </w:r>
          </w:p>
        </w:tc>
      </w:tr>
      <w:tr w:rsidR="00BD20C9" w:rsidRPr="003111CA" w:rsidTr="00BD20C9">
        <w:tc>
          <w:tcPr>
            <w:tcW w:w="540" w:type="dxa"/>
          </w:tcPr>
          <w:p w:rsidR="00BD20C9" w:rsidRPr="003111CA" w:rsidRDefault="00BD20C9" w:rsidP="0062237B">
            <w:r>
              <w:t>2.</w:t>
            </w:r>
          </w:p>
        </w:tc>
        <w:tc>
          <w:tcPr>
            <w:tcW w:w="2970" w:type="dxa"/>
          </w:tcPr>
          <w:p w:rsidR="00BD20C9" w:rsidRDefault="00BD20C9" w:rsidP="0062237B">
            <w:r w:rsidRPr="008C4158">
              <w:t>подготовка</w:t>
            </w:r>
          </w:p>
        </w:tc>
        <w:tc>
          <w:tcPr>
            <w:tcW w:w="1134" w:type="dxa"/>
          </w:tcPr>
          <w:p w:rsidR="00BD20C9" w:rsidRPr="00E62958" w:rsidRDefault="00BD20C9" w:rsidP="0062237B">
            <w:r w:rsidRPr="00E62958">
              <w:rPr>
                <w:bCs/>
              </w:rPr>
              <w:t>23.01.17</w:t>
            </w:r>
          </w:p>
        </w:tc>
        <w:tc>
          <w:tcPr>
            <w:tcW w:w="5103" w:type="dxa"/>
            <w:gridSpan w:val="2"/>
          </w:tcPr>
          <w:p w:rsidR="00BD20C9" w:rsidRPr="00E62958" w:rsidRDefault="00BD20C9" w:rsidP="0062237B">
            <w:r w:rsidRPr="00E62958">
              <w:rPr>
                <w:bCs/>
              </w:rPr>
              <w:t>Мастер по ремонту и обслуживанию автомобилей;</w:t>
            </w:r>
          </w:p>
        </w:tc>
        <w:tc>
          <w:tcPr>
            <w:tcW w:w="1134" w:type="dxa"/>
            <w:gridSpan w:val="2"/>
          </w:tcPr>
          <w:p w:rsidR="00BD20C9" w:rsidRPr="00F54E86" w:rsidRDefault="00BD20C9" w:rsidP="0062237B">
            <w:r w:rsidRPr="00F54E86">
              <w:t>очная</w:t>
            </w:r>
          </w:p>
        </w:tc>
        <w:tc>
          <w:tcPr>
            <w:tcW w:w="2127" w:type="dxa"/>
          </w:tcPr>
          <w:p w:rsidR="00BD20C9" w:rsidRPr="00F54E86" w:rsidRDefault="00BD20C9" w:rsidP="0062237B">
            <w:r>
              <w:t>1</w:t>
            </w:r>
            <w:r w:rsidRPr="00F54E86">
              <w:t xml:space="preserve"> года 10 месяцев</w:t>
            </w:r>
          </w:p>
        </w:tc>
        <w:tc>
          <w:tcPr>
            <w:tcW w:w="1417" w:type="dxa"/>
          </w:tcPr>
          <w:p w:rsidR="00BD20C9" w:rsidRPr="006B240D" w:rsidRDefault="00BD20C9" w:rsidP="0062237B">
            <w:r>
              <w:t>25</w:t>
            </w:r>
          </w:p>
        </w:tc>
        <w:tc>
          <w:tcPr>
            <w:tcW w:w="1701" w:type="dxa"/>
            <w:gridSpan w:val="2"/>
          </w:tcPr>
          <w:p w:rsidR="00BD20C9" w:rsidRPr="006B240D" w:rsidRDefault="00BD20C9" w:rsidP="0062237B">
            <w:r>
              <w:t>-</w:t>
            </w:r>
          </w:p>
        </w:tc>
      </w:tr>
      <w:tr w:rsidR="00BD20C9" w:rsidRPr="003111CA" w:rsidTr="00BD20C9">
        <w:tc>
          <w:tcPr>
            <w:tcW w:w="540" w:type="dxa"/>
          </w:tcPr>
          <w:p w:rsidR="00BD20C9" w:rsidRPr="003111CA" w:rsidRDefault="00BD20C9" w:rsidP="0062237B">
            <w:r>
              <w:t>3.</w:t>
            </w:r>
          </w:p>
        </w:tc>
        <w:tc>
          <w:tcPr>
            <w:tcW w:w="2970" w:type="dxa"/>
          </w:tcPr>
          <w:p w:rsidR="00BD20C9" w:rsidRDefault="00BD20C9" w:rsidP="0062237B">
            <w:r w:rsidRPr="008C4158">
              <w:t>подготовка</w:t>
            </w:r>
          </w:p>
        </w:tc>
        <w:tc>
          <w:tcPr>
            <w:tcW w:w="1134" w:type="dxa"/>
          </w:tcPr>
          <w:p w:rsidR="00BD20C9" w:rsidRPr="00F54E86" w:rsidRDefault="00BD20C9" w:rsidP="0062237B">
            <w:r w:rsidRPr="00F54E86">
              <w:rPr>
                <w:color w:val="000000"/>
              </w:rPr>
              <w:t>29.01.0</w:t>
            </w:r>
            <w:r>
              <w:rPr>
                <w:color w:val="000000"/>
              </w:rPr>
              <w:t>7</w:t>
            </w:r>
            <w:r w:rsidRPr="00F54E86">
              <w:rPr>
                <w:color w:val="000000"/>
              </w:rPr>
              <w:t xml:space="preserve">  </w:t>
            </w:r>
          </w:p>
        </w:tc>
        <w:tc>
          <w:tcPr>
            <w:tcW w:w="5103" w:type="dxa"/>
            <w:gridSpan w:val="2"/>
          </w:tcPr>
          <w:p w:rsidR="00BD20C9" w:rsidRPr="00F54E86" w:rsidRDefault="00BD20C9" w:rsidP="0062237B">
            <w:r>
              <w:rPr>
                <w:color w:val="000000"/>
              </w:rPr>
              <w:t>Портной</w:t>
            </w:r>
          </w:p>
        </w:tc>
        <w:tc>
          <w:tcPr>
            <w:tcW w:w="1134" w:type="dxa"/>
            <w:gridSpan w:val="2"/>
          </w:tcPr>
          <w:p w:rsidR="00BD20C9" w:rsidRPr="00F54E86" w:rsidRDefault="00BD20C9" w:rsidP="0062237B">
            <w:r w:rsidRPr="00F54E86">
              <w:t>очная</w:t>
            </w:r>
          </w:p>
        </w:tc>
        <w:tc>
          <w:tcPr>
            <w:tcW w:w="2127" w:type="dxa"/>
          </w:tcPr>
          <w:p w:rsidR="00BD20C9" w:rsidRPr="00F54E86" w:rsidRDefault="00BD20C9" w:rsidP="0062237B">
            <w:r>
              <w:t>1</w:t>
            </w:r>
            <w:r w:rsidRPr="00F54E86">
              <w:t xml:space="preserve"> года 10 месяцев</w:t>
            </w:r>
          </w:p>
        </w:tc>
        <w:tc>
          <w:tcPr>
            <w:tcW w:w="1417" w:type="dxa"/>
          </w:tcPr>
          <w:p w:rsidR="00BD20C9" w:rsidRPr="006B240D" w:rsidRDefault="00BD20C9" w:rsidP="0062237B">
            <w:r>
              <w:t>25</w:t>
            </w:r>
          </w:p>
        </w:tc>
        <w:tc>
          <w:tcPr>
            <w:tcW w:w="1701" w:type="dxa"/>
            <w:gridSpan w:val="2"/>
          </w:tcPr>
          <w:p w:rsidR="00BD20C9" w:rsidRPr="006B240D" w:rsidRDefault="00BD20C9" w:rsidP="0062237B">
            <w:r>
              <w:t>-</w:t>
            </w:r>
          </w:p>
        </w:tc>
      </w:tr>
      <w:tr w:rsidR="00BD20C9" w:rsidRPr="003111CA" w:rsidTr="00BD20C9">
        <w:tc>
          <w:tcPr>
            <w:tcW w:w="540" w:type="dxa"/>
          </w:tcPr>
          <w:p w:rsidR="00BD20C9" w:rsidRPr="003111CA" w:rsidRDefault="00BD20C9" w:rsidP="0062237B">
            <w:r>
              <w:t>4.</w:t>
            </w:r>
          </w:p>
        </w:tc>
        <w:tc>
          <w:tcPr>
            <w:tcW w:w="2970" w:type="dxa"/>
          </w:tcPr>
          <w:p w:rsidR="00BD20C9" w:rsidRDefault="00BD20C9" w:rsidP="0062237B">
            <w:r w:rsidRPr="008C4158">
              <w:t>подготовка</w:t>
            </w:r>
          </w:p>
        </w:tc>
        <w:tc>
          <w:tcPr>
            <w:tcW w:w="1134" w:type="dxa"/>
          </w:tcPr>
          <w:p w:rsidR="00BD20C9" w:rsidRPr="00F54E86" w:rsidRDefault="00BD20C9" w:rsidP="0062237B">
            <w:r w:rsidRPr="00F54E86">
              <w:t>43.01.09</w:t>
            </w:r>
          </w:p>
        </w:tc>
        <w:tc>
          <w:tcPr>
            <w:tcW w:w="5103" w:type="dxa"/>
            <w:gridSpan w:val="2"/>
          </w:tcPr>
          <w:p w:rsidR="00BD20C9" w:rsidRPr="00F54E86" w:rsidRDefault="00BD20C9" w:rsidP="0062237B">
            <w:r>
              <w:t>П</w:t>
            </w:r>
            <w:r w:rsidRPr="00F54E86">
              <w:t>овар, кондитер</w:t>
            </w:r>
          </w:p>
        </w:tc>
        <w:tc>
          <w:tcPr>
            <w:tcW w:w="1134" w:type="dxa"/>
            <w:gridSpan w:val="2"/>
          </w:tcPr>
          <w:p w:rsidR="00BD20C9" w:rsidRPr="00F54E86" w:rsidRDefault="00BD20C9" w:rsidP="0062237B">
            <w:r w:rsidRPr="00F54E86">
              <w:t>очная</w:t>
            </w:r>
          </w:p>
        </w:tc>
        <w:tc>
          <w:tcPr>
            <w:tcW w:w="2127" w:type="dxa"/>
          </w:tcPr>
          <w:p w:rsidR="00BD20C9" w:rsidRPr="00F54E86" w:rsidRDefault="00BD20C9" w:rsidP="0062237B">
            <w:r w:rsidRPr="00F54E86">
              <w:t>3 года 10 месяцев</w:t>
            </w:r>
          </w:p>
        </w:tc>
        <w:tc>
          <w:tcPr>
            <w:tcW w:w="1417" w:type="dxa"/>
          </w:tcPr>
          <w:p w:rsidR="00BD20C9" w:rsidRPr="006B240D" w:rsidRDefault="00BD20C9" w:rsidP="0062237B">
            <w:r w:rsidRPr="006B240D">
              <w:t>25</w:t>
            </w:r>
          </w:p>
        </w:tc>
        <w:tc>
          <w:tcPr>
            <w:tcW w:w="1701" w:type="dxa"/>
            <w:gridSpan w:val="2"/>
          </w:tcPr>
          <w:p w:rsidR="00BD20C9" w:rsidRPr="006B240D" w:rsidRDefault="00BD20C9" w:rsidP="0062237B">
            <w:r w:rsidRPr="006B240D">
              <w:t>-</w:t>
            </w:r>
          </w:p>
        </w:tc>
      </w:tr>
      <w:tr w:rsidR="00BD20C9" w:rsidRPr="003111CA" w:rsidTr="00BD20C9">
        <w:tc>
          <w:tcPr>
            <w:tcW w:w="16126" w:type="dxa"/>
            <w:gridSpan w:val="11"/>
          </w:tcPr>
          <w:p w:rsidR="00BD20C9" w:rsidRPr="006B240D" w:rsidRDefault="00BD20C9" w:rsidP="0062237B">
            <w:r w:rsidRPr="00E6173A">
              <w:rPr>
                <w:b/>
                <w:bCs/>
                <w:color w:val="1751BB"/>
                <w:sz w:val="28"/>
                <w:szCs w:val="28"/>
              </w:rPr>
              <w:t>по</w:t>
            </w:r>
            <w:r w:rsidRPr="00E6173A">
              <w:rPr>
                <w:b/>
                <w:color w:val="1751BB"/>
                <w:sz w:val="28"/>
                <w:szCs w:val="28"/>
              </w:rPr>
              <w:t xml:space="preserve"> программам подготовки квалифицированных рабочих, служащих</w:t>
            </w:r>
            <w:r>
              <w:rPr>
                <w:b/>
                <w:color w:val="1751BB"/>
                <w:sz w:val="28"/>
                <w:szCs w:val="28"/>
              </w:rPr>
              <w:t xml:space="preserve"> на базе среднего общего образования</w:t>
            </w:r>
          </w:p>
        </w:tc>
      </w:tr>
      <w:tr w:rsidR="00BD20C9" w:rsidRPr="003111CA" w:rsidTr="00BD20C9">
        <w:tc>
          <w:tcPr>
            <w:tcW w:w="540" w:type="dxa"/>
          </w:tcPr>
          <w:p w:rsidR="00BD20C9" w:rsidRDefault="00BD20C9" w:rsidP="0062237B">
            <w:r>
              <w:t>1.</w:t>
            </w:r>
          </w:p>
        </w:tc>
        <w:tc>
          <w:tcPr>
            <w:tcW w:w="2970" w:type="dxa"/>
          </w:tcPr>
          <w:p w:rsidR="00BD20C9" w:rsidRDefault="00BD20C9" w:rsidP="0062237B">
            <w:r w:rsidRPr="008C4158">
              <w:t>подготовка</w:t>
            </w:r>
          </w:p>
        </w:tc>
        <w:tc>
          <w:tcPr>
            <w:tcW w:w="1134" w:type="dxa"/>
          </w:tcPr>
          <w:p w:rsidR="00BD20C9" w:rsidRPr="00F54E86" w:rsidRDefault="00BD20C9" w:rsidP="0062237B">
            <w:r w:rsidRPr="00F54E86">
              <w:t>38.01.02</w:t>
            </w:r>
          </w:p>
        </w:tc>
        <w:tc>
          <w:tcPr>
            <w:tcW w:w="5103" w:type="dxa"/>
            <w:gridSpan w:val="2"/>
          </w:tcPr>
          <w:p w:rsidR="00BD20C9" w:rsidRPr="00F54E86" w:rsidRDefault="00BD20C9" w:rsidP="0062237B">
            <w:r>
              <w:t>П</w:t>
            </w:r>
            <w:r w:rsidRPr="00F54E86">
              <w:t>родавец, контролер-кассир</w:t>
            </w:r>
          </w:p>
        </w:tc>
        <w:tc>
          <w:tcPr>
            <w:tcW w:w="1134" w:type="dxa"/>
            <w:gridSpan w:val="2"/>
          </w:tcPr>
          <w:p w:rsidR="00BD20C9" w:rsidRPr="00F54E86" w:rsidRDefault="00BD20C9" w:rsidP="0062237B">
            <w:r w:rsidRPr="00F54E86">
              <w:t>очная</w:t>
            </w:r>
          </w:p>
        </w:tc>
        <w:tc>
          <w:tcPr>
            <w:tcW w:w="2127" w:type="dxa"/>
          </w:tcPr>
          <w:p w:rsidR="00BD20C9" w:rsidRPr="00F54E86" w:rsidRDefault="00BD20C9" w:rsidP="0062237B">
            <w:r w:rsidRPr="00F54E86">
              <w:t>10 месяцев</w:t>
            </w:r>
          </w:p>
        </w:tc>
        <w:tc>
          <w:tcPr>
            <w:tcW w:w="1417" w:type="dxa"/>
          </w:tcPr>
          <w:p w:rsidR="00BD20C9" w:rsidRPr="006B240D" w:rsidRDefault="00BD20C9" w:rsidP="0062237B">
            <w:r>
              <w:t>25</w:t>
            </w:r>
          </w:p>
        </w:tc>
        <w:tc>
          <w:tcPr>
            <w:tcW w:w="1701" w:type="dxa"/>
            <w:gridSpan w:val="2"/>
          </w:tcPr>
          <w:p w:rsidR="00BD20C9" w:rsidRPr="006B240D" w:rsidRDefault="00BD20C9" w:rsidP="0062237B">
            <w:r>
              <w:t>-</w:t>
            </w:r>
          </w:p>
        </w:tc>
      </w:tr>
      <w:tr w:rsidR="00BD20C9" w:rsidRPr="003111CA" w:rsidTr="00BD20C9">
        <w:tc>
          <w:tcPr>
            <w:tcW w:w="16126" w:type="dxa"/>
            <w:gridSpan w:val="11"/>
          </w:tcPr>
          <w:p w:rsidR="00BD20C9" w:rsidRDefault="00BD20C9" w:rsidP="0062237B">
            <w:r w:rsidRPr="00E6173A">
              <w:rPr>
                <w:b/>
                <w:bCs/>
                <w:color w:val="1751BB"/>
                <w:sz w:val="28"/>
                <w:szCs w:val="28"/>
              </w:rPr>
              <w:t>по</w:t>
            </w:r>
            <w:r w:rsidRPr="00E6173A">
              <w:rPr>
                <w:b/>
                <w:color w:val="1751BB"/>
                <w:sz w:val="28"/>
                <w:szCs w:val="28"/>
              </w:rPr>
              <w:t xml:space="preserve"> программам подготовки </w:t>
            </w:r>
            <w:r>
              <w:rPr>
                <w:b/>
                <w:color w:val="1751BB"/>
                <w:sz w:val="28"/>
                <w:szCs w:val="28"/>
              </w:rPr>
              <w:t>специалистов среднего звена на базе основного общего образования</w:t>
            </w:r>
          </w:p>
        </w:tc>
      </w:tr>
      <w:tr w:rsidR="00BD20C9" w:rsidRPr="003111CA" w:rsidTr="00BD20C9">
        <w:tc>
          <w:tcPr>
            <w:tcW w:w="540" w:type="dxa"/>
          </w:tcPr>
          <w:p w:rsidR="00BD20C9" w:rsidRDefault="00BD20C9" w:rsidP="0062237B">
            <w:r>
              <w:t>1.</w:t>
            </w:r>
          </w:p>
        </w:tc>
        <w:tc>
          <w:tcPr>
            <w:tcW w:w="2970" w:type="dxa"/>
          </w:tcPr>
          <w:p w:rsidR="00BD20C9" w:rsidRDefault="00BD20C9" w:rsidP="0062237B">
            <w:r w:rsidRPr="008C4158">
              <w:t>подготовка</w:t>
            </w:r>
          </w:p>
        </w:tc>
        <w:tc>
          <w:tcPr>
            <w:tcW w:w="1134" w:type="dxa"/>
          </w:tcPr>
          <w:p w:rsidR="00BD20C9" w:rsidRPr="00F54E86" w:rsidRDefault="00BD20C9" w:rsidP="0062237B">
            <w:r w:rsidRPr="00F54E86">
              <w:t>43.0</w:t>
            </w:r>
            <w:r>
              <w:t>2</w:t>
            </w:r>
            <w:r w:rsidRPr="00F54E86">
              <w:t>.</w:t>
            </w:r>
            <w:r>
              <w:t>17</w:t>
            </w:r>
          </w:p>
        </w:tc>
        <w:tc>
          <w:tcPr>
            <w:tcW w:w="5103" w:type="dxa"/>
            <w:gridSpan w:val="2"/>
          </w:tcPr>
          <w:p w:rsidR="00BD20C9" w:rsidRPr="00721F30" w:rsidRDefault="00BD20C9" w:rsidP="0062237B">
            <w:r w:rsidRPr="00E62958">
              <w:t xml:space="preserve">Технология </w:t>
            </w:r>
            <w:r>
              <w:t>индустрии красоты</w:t>
            </w:r>
          </w:p>
        </w:tc>
        <w:tc>
          <w:tcPr>
            <w:tcW w:w="1134" w:type="dxa"/>
            <w:gridSpan w:val="2"/>
          </w:tcPr>
          <w:p w:rsidR="00BD20C9" w:rsidRPr="00F54E86" w:rsidRDefault="00BD20C9" w:rsidP="0062237B">
            <w:r w:rsidRPr="00F54E86">
              <w:t>очная</w:t>
            </w:r>
          </w:p>
        </w:tc>
        <w:tc>
          <w:tcPr>
            <w:tcW w:w="2127" w:type="dxa"/>
          </w:tcPr>
          <w:p w:rsidR="00BD20C9" w:rsidRPr="00F54E86" w:rsidRDefault="00BD20C9" w:rsidP="0062237B">
            <w:r w:rsidRPr="00F54E86">
              <w:t>2 года 10 месяцев</w:t>
            </w:r>
          </w:p>
        </w:tc>
        <w:tc>
          <w:tcPr>
            <w:tcW w:w="1417" w:type="dxa"/>
          </w:tcPr>
          <w:p w:rsidR="00BD20C9" w:rsidRPr="006B240D" w:rsidRDefault="00BD20C9" w:rsidP="0062237B">
            <w:r>
              <w:t>25</w:t>
            </w:r>
          </w:p>
        </w:tc>
        <w:tc>
          <w:tcPr>
            <w:tcW w:w="1701" w:type="dxa"/>
            <w:gridSpan w:val="2"/>
          </w:tcPr>
          <w:p w:rsidR="00BD20C9" w:rsidRDefault="00BD20C9" w:rsidP="0062237B">
            <w:r>
              <w:t>-</w:t>
            </w:r>
          </w:p>
        </w:tc>
      </w:tr>
      <w:tr w:rsidR="00BD20C9" w:rsidRPr="003111CA" w:rsidTr="00BD20C9">
        <w:tc>
          <w:tcPr>
            <w:tcW w:w="16126" w:type="dxa"/>
            <w:gridSpan w:val="11"/>
          </w:tcPr>
          <w:p w:rsidR="00BD20C9" w:rsidRPr="003111CA" w:rsidRDefault="00BD20C9" w:rsidP="0062237B">
            <w:r w:rsidRPr="00E6173A">
              <w:rPr>
                <w:b/>
                <w:bCs/>
                <w:color w:val="1751BB"/>
                <w:sz w:val="28"/>
                <w:szCs w:val="28"/>
              </w:rPr>
              <w:t>п</w:t>
            </w:r>
            <w:r w:rsidRPr="00452D30">
              <w:rPr>
                <w:b/>
                <w:bCs/>
                <w:color w:val="1751BB"/>
                <w:sz w:val="28"/>
                <w:szCs w:val="28"/>
              </w:rPr>
              <w:t>о программам профессиональной подготовки</w:t>
            </w:r>
          </w:p>
        </w:tc>
      </w:tr>
      <w:tr w:rsidR="00BD20C9" w:rsidRPr="003111CA" w:rsidTr="00BD20C9">
        <w:tc>
          <w:tcPr>
            <w:tcW w:w="540" w:type="dxa"/>
          </w:tcPr>
          <w:p w:rsidR="00BD20C9" w:rsidRDefault="00BD20C9" w:rsidP="0062237B">
            <w:r>
              <w:t>1.</w:t>
            </w:r>
          </w:p>
        </w:tc>
        <w:tc>
          <w:tcPr>
            <w:tcW w:w="2970" w:type="dxa"/>
          </w:tcPr>
          <w:p w:rsidR="00BD20C9" w:rsidRDefault="00BD20C9" w:rsidP="0062237B">
            <w:r w:rsidRPr="00EE44D2">
              <w:t>подготовка</w:t>
            </w:r>
          </w:p>
        </w:tc>
        <w:tc>
          <w:tcPr>
            <w:tcW w:w="1134" w:type="dxa"/>
          </w:tcPr>
          <w:p w:rsidR="00BD20C9" w:rsidRPr="00F54E86" w:rsidRDefault="00BD20C9" w:rsidP="0062237B">
            <w:r w:rsidRPr="00F54E86">
              <w:t>16437</w:t>
            </w:r>
          </w:p>
        </w:tc>
        <w:tc>
          <w:tcPr>
            <w:tcW w:w="5103" w:type="dxa"/>
            <w:gridSpan w:val="2"/>
          </w:tcPr>
          <w:p w:rsidR="00BD20C9" w:rsidRPr="00F54E86" w:rsidRDefault="00BD20C9" w:rsidP="0062237B">
            <w:r w:rsidRPr="00F54E86">
              <w:t>парикмахер</w:t>
            </w:r>
          </w:p>
        </w:tc>
        <w:tc>
          <w:tcPr>
            <w:tcW w:w="1134" w:type="dxa"/>
            <w:gridSpan w:val="2"/>
          </w:tcPr>
          <w:p w:rsidR="00BD20C9" w:rsidRDefault="00BD20C9" w:rsidP="0062237B">
            <w:r w:rsidRPr="00BA39DA">
              <w:t>очная</w:t>
            </w:r>
          </w:p>
        </w:tc>
        <w:tc>
          <w:tcPr>
            <w:tcW w:w="2127" w:type="dxa"/>
          </w:tcPr>
          <w:p w:rsidR="00BD20C9" w:rsidRPr="00F54E86" w:rsidRDefault="00BD20C9" w:rsidP="0062237B">
            <w:r w:rsidRPr="00F54E86">
              <w:t>4 месяца</w:t>
            </w:r>
          </w:p>
        </w:tc>
        <w:tc>
          <w:tcPr>
            <w:tcW w:w="1417" w:type="dxa"/>
          </w:tcPr>
          <w:p w:rsidR="00BD20C9" w:rsidRPr="00F54E86" w:rsidRDefault="00BD20C9" w:rsidP="0062237B"/>
        </w:tc>
        <w:tc>
          <w:tcPr>
            <w:tcW w:w="1701" w:type="dxa"/>
            <w:gridSpan w:val="2"/>
          </w:tcPr>
          <w:p w:rsidR="00BD20C9" w:rsidRPr="00F54E86" w:rsidRDefault="00BD20C9" w:rsidP="0062237B">
            <w:r>
              <w:t>10</w:t>
            </w:r>
          </w:p>
        </w:tc>
      </w:tr>
      <w:tr w:rsidR="00BD20C9" w:rsidRPr="003111CA" w:rsidTr="00BD20C9">
        <w:tc>
          <w:tcPr>
            <w:tcW w:w="540" w:type="dxa"/>
          </w:tcPr>
          <w:p w:rsidR="00BD20C9" w:rsidRDefault="00BD20C9" w:rsidP="0062237B">
            <w:r>
              <w:t>2.</w:t>
            </w:r>
          </w:p>
        </w:tc>
        <w:tc>
          <w:tcPr>
            <w:tcW w:w="2970" w:type="dxa"/>
          </w:tcPr>
          <w:p w:rsidR="00BD20C9" w:rsidRPr="00EE44D2" w:rsidRDefault="00BD20C9" w:rsidP="0062237B">
            <w:r>
              <w:t>повышение квалификации</w:t>
            </w:r>
          </w:p>
        </w:tc>
        <w:tc>
          <w:tcPr>
            <w:tcW w:w="1134" w:type="dxa"/>
          </w:tcPr>
          <w:p w:rsidR="00BD20C9" w:rsidRPr="00F54E86" w:rsidRDefault="00BD20C9" w:rsidP="0062237B">
            <w:r w:rsidRPr="00F54E86">
              <w:t>16437</w:t>
            </w:r>
          </w:p>
        </w:tc>
        <w:tc>
          <w:tcPr>
            <w:tcW w:w="5103" w:type="dxa"/>
            <w:gridSpan w:val="2"/>
          </w:tcPr>
          <w:p w:rsidR="00BD20C9" w:rsidRPr="00F54E86" w:rsidRDefault="00BD20C9" w:rsidP="0062237B">
            <w:r w:rsidRPr="00F54E86">
              <w:t>парикмахер</w:t>
            </w:r>
          </w:p>
        </w:tc>
        <w:tc>
          <w:tcPr>
            <w:tcW w:w="1134" w:type="dxa"/>
            <w:gridSpan w:val="2"/>
          </w:tcPr>
          <w:p w:rsidR="00BD20C9" w:rsidRDefault="00BD20C9" w:rsidP="0062237B">
            <w:r w:rsidRPr="00BA39DA">
              <w:t>очная</w:t>
            </w:r>
          </w:p>
        </w:tc>
        <w:tc>
          <w:tcPr>
            <w:tcW w:w="2127" w:type="dxa"/>
          </w:tcPr>
          <w:p w:rsidR="00BD20C9" w:rsidRPr="00F54E86" w:rsidRDefault="00BD20C9" w:rsidP="0062237B">
            <w:r>
              <w:t>0,5 месяца</w:t>
            </w:r>
          </w:p>
        </w:tc>
        <w:tc>
          <w:tcPr>
            <w:tcW w:w="1417" w:type="dxa"/>
          </w:tcPr>
          <w:p w:rsidR="00BD20C9" w:rsidRPr="00F54E86" w:rsidRDefault="00BD20C9" w:rsidP="0062237B"/>
        </w:tc>
        <w:tc>
          <w:tcPr>
            <w:tcW w:w="1701" w:type="dxa"/>
            <w:gridSpan w:val="2"/>
          </w:tcPr>
          <w:p w:rsidR="00BD20C9" w:rsidRPr="00F54E86" w:rsidRDefault="00BD20C9" w:rsidP="0062237B">
            <w:r>
              <w:t>10</w:t>
            </w:r>
          </w:p>
        </w:tc>
      </w:tr>
      <w:tr w:rsidR="00BD20C9" w:rsidRPr="003111CA" w:rsidTr="00BD20C9">
        <w:tc>
          <w:tcPr>
            <w:tcW w:w="540" w:type="dxa"/>
          </w:tcPr>
          <w:p w:rsidR="00BD20C9" w:rsidRDefault="00BD20C9" w:rsidP="0062237B">
            <w:r>
              <w:t>3.</w:t>
            </w:r>
          </w:p>
        </w:tc>
        <w:tc>
          <w:tcPr>
            <w:tcW w:w="2970" w:type="dxa"/>
          </w:tcPr>
          <w:p w:rsidR="00BD20C9" w:rsidRDefault="00BD20C9" w:rsidP="0062237B">
            <w:r w:rsidRPr="00EE44D2">
              <w:t>подготовка</w:t>
            </w:r>
          </w:p>
        </w:tc>
        <w:tc>
          <w:tcPr>
            <w:tcW w:w="1134" w:type="dxa"/>
          </w:tcPr>
          <w:p w:rsidR="00BD20C9" w:rsidRPr="00F54E86" w:rsidRDefault="00BD20C9" w:rsidP="0062237B">
            <w:r w:rsidRPr="00F54E86">
              <w:t>16675</w:t>
            </w:r>
          </w:p>
        </w:tc>
        <w:tc>
          <w:tcPr>
            <w:tcW w:w="5103" w:type="dxa"/>
            <w:gridSpan w:val="2"/>
          </w:tcPr>
          <w:p w:rsidR="00BD20C9" w:rsidRPr="00F54E86" w:rsidRDefault="00BD20C9" w:rsidP="0062237B">
            <w:r w:rsidRPr="00F54E86">
              <w:t>повар</w:t>
            </w:r>
          </w:p>
        </w:tc>
        <w:tc>
          <w:tcPr>
            <w:tcW w:w="1134" w:type="dxa"/>
            <w:gridSpan w:val="2"/>
          </w:tcPr>
          <w:p w:rsidR="00BD20C9" w:rsidRDefault="00BD20C9" w:rsidP="0062237B">
            <w:r w:rsidRPr="00BA39DA">
              <w:t>очная</w:t>
            </w:r>
          </w:p>
        </w:tc>
        <w:tc>
          <w:tcPr>
            <w:tcW w:w="2127" w:type="dxa"/>
          </w:tcPr>
          <w:p w:rsidR="00BD20C9" w:rsidRPr="00F54E86" w:rsidRDefault="00BD20C9" w:rsidP="0062237B">
            <w:r w:rsidRPr="00F54E86">
              <w:t>5 месяцев</w:t>
            </w:r>
          </w:p>
        </w:tc>
        <w:tc>
          <w:tcPr>
            <w:tcW w:w="1417" w:type="dxa"/>
          </w:tcPr>
          <w:p w:rsidR="00BD20C9" w:rsidRPr="00F54E86" w:rsidRDefault="00BD20C9" w:rsidP="0062237B"/>
        </w:tc>
        <w:tc>
          <w:tcPr>
            <w:tcW w:w="1701" w:type="dxa"/>
            <w:gridSpan w:val="2"/>
          </w:tcPr>
          <w:p w:rsidR="00BD20C9" w:rsidRPr="00F54E86" w:rsidRDefault="00BD20C9" w:rsidP="0062237B">
            <w:r>
              <w:t>10</w:t>
            </w:r>
          </w:p>
        </w:tc>
      </w:tr>
      <w:tr w:rsidR="00BD20C9" w:rsidRPr="003111CA" w:rsidTr="00BD20C9">
        <w:tc>
          <w:tcPr>
            <w:tcW w:w="540" w:type="dxa"/>
          </w:tcPr>
          <w:p w:rsidR="00BD20C9" w:rsidRDefault="00BD20C9" w:rsidP="0062237B">
            <w:r>
              <w:t>4.</w:t>
            </w:r>
          </w:p>
        </w:tc>
        <w:tc>
          <w:tcPr>
            <w:tcW w:w="2970" w:type="dxa"/>
          </w:tcPr>
          <w:p w:rsidR="00BD20C9" w:rsidRDefault="00BD20C9" w:rsidP="0062237B">
            <w:r w:rsidRPr="00EE44D2">
              <w:t>подготовка</w:t>
            </w:r>
          </w:p>
        </w:tc>
        <w:tc>
          <w:tcPr>
            <w:tcW w:w="1134" w:type="dxa"/>
          </w:tcPr>
          <w:p w:rsidR="00BD20C9" w:rsidRPr="00F54E86" w:rsidRDefault="00BD20C9" w:rsidP="0062237B">
            <w:r w:rsidRPr="00F54E86">
              <w:t>16909</w:t>
            </w:r>
          </w:p>
        </w:tc>
        <w:tc>
          <w:tcPr>
            <w:tcW w:w="5103" w:type="dxa"/>
            <w:gridSpan w:val="2"/>
          </w:tcPr>
          <w:p w:rsidR="00BD20C9" w:rsidRPr="00F54E86" w:rsidRDefault="00BD20C9" w:rsidP="0062237B">
            <w:r w:rsidRPr="00F54E86">
              <w:t>портной</w:t>
            </w:r>
          </w:p>
        </w:tc>
        <w:tc>
          <w:tcPr>
            <w:tcW w:w="1134" w:type="dxa"/>
            <w:gridSpan w:val="2"/>
          </w:tcPr>
          <w:p w:rsidR="00BD20C9" w:rsidRDefault="00BD20C9" w:rsidP="0062237B">
            <w:r w:rsidRPr="00BA39DA">
              <w:t>очная</w:t>
            </w:r>
          </w:p>
        </w:tc>
        <w:tc>
          <w:tcPr>
            <w:tcW w:w="2127" w:type="dxa"/>
          </w:tcPr>
          <w:p w:rsidR="00BD20C9" w:rsidRPr="00F54E86" w:rsidRDefault="00BD20C9" w:rsidP="0062237B">
            <w:r w:rsidRPr="00F54E86">
              <w:t>8 месяцев</w:t>
            </w:r>
          </w:p>
        </w:tc>
        <w:tc>
          <w:tcPr>
            <w:tcW w:w="1417" w:type="dxa"/>
          </w:tcPr>
          <w:p w:rsidR="00BD20C9" w:rsidRPr="00F54E86" w:rsidRDefault="00BD20C9" w:rsidP="0062237B"/>
        </w:tc>
        <w:tc>
          <w:tcPr>
            <w:tcW w:w="1701" w:type="dxa"/>
            <w:gridSpan w:val="2"/>
          </w:tcPr>
          <w:p w:rsidR="00BD20C9" w:rsidRPr="00F54E86" w:rsidRDefault="00BD20C9" w:rsidP="0062237B">
            <w:r>
              <w:t>10</w:t>
            </w:r>
          </w:p>
        </w:tc>
      </w:tr>
      <w:tr w:rsidR="00BD20C9" w:rsidRPr="003111CA" w:rsidTr="00BD20C9">
        <w:tc>
          <w:tcPr>
            <w:tcW w:w="540" w:type="dxa"/>
          </w:tcPr>
          <w:p w:rsidR="00BD20C9" w:rsidRDefault="00BD20C9" w:rsidP="0062237B">
            <w:r>
              <w:t>5.</w:t>
            </w:r>
          </w:p>
        </w:tc>
        <w:tc>
          <w:tcPr>
            <w:tcW w:w="2970" w:type="dxa"/>
          </w:tcPr>
          <w:p w:rsidR="00BD20C9" w:rsidRPr="003111CA" w:rsidRDefault="00BD20C9" w:rsidP="0062237B">
            <w:r>
              <w:t>переподготовка</w:t>
            </w:r>
          </w:p>
        </w:tc>
        <w:tc>
          <w:tcPr>
            <w:tcW w:w="1134" w:type="dxa"/>
          </w:tcPr>
          <w:p w:rsidR="00BD20C9" w:rsidRPr="00F54E86" w:rsidRDefault="00BD20C9" w:rsidP="0062237B">
            <w:r w:rsidRPr="00F54E86">
              <w:t>17353</w:t>
            </w:r>
          </w:p>
        </w:tc>
        <w:tc>
          <w:tcPr>
            <w:tcW w:w="5103" w:type="dxa"/>
            <w:gridSpan w:val="2"/>
          </w:tcPr>
          <w:p w:rsidR="00BD20C9" w:rsidRPr="00F54E86" w:rsidRDefault="00BD20C9" w:rsidP="0062237B">
            <w:r w:rsidRPr="00F54E86">
              <w:t>продавец продовольственных товаров</w:t>
            </w:r>
          </w:p>
        </w:tc>
        <w:tc>
          <w:tcPr>
            <w:tcW w:w="1134" w:type="dxa"/>
            <w:gridSpan w:val="2"/>
          </w:tcPr>
          <w:p w:rsidR="00BD20C9" w:rsidRDefault="00BD20C9" w:rsidP="0062237B">
            <w:r w:rsidRPr="00BA39DA">
              <w:t>очная</w:t>
            </w:r>
          </w:p>
        </w:tc>
        <w:tc>
          <w:tcPr>
            <w:tcW w:w="2127" w:type="dxa"/>
          </w:tcPr>
          <w:p w:rsidR="00BD20C9" w:rsidRPr="00F54E86" w:rsidRDefault="00BD20C9" w:rsidP="0062237B">
            <w:r w:rsidRPr="00F54E86">
              <w:t>3 месяца</w:t>
            </w:r>
          </w:p>
        </w:tc>
        <w:tc>
          <w:tcPr>
            <w:tcW w:w="1417" w:type="dxa"/>
          </w:tcPr>
          <w:p w:rsidR="00BD20C9" w:rsidRPr="00F54E86" w:rsidRDefault="00BD20C9" w:rsidP="0062237B"/>
        </w:tc>
        <w:tc>
          <w:tcPr>
            <w:tcW w:w="1701" w:type="dxa"/>
            <w:gridSpan w:val="2"/>
          </w:tcPr>
          <w:p w:rsidR="00BD20C9" w:rsidRPr="00F54E86" w:rsidRDefault="00BD20C9" w:rsidP="0062237B">
            <w:r>
              <w:t>10</w:t>
            </w:r>
          </w:p>
        </w:tc>
      </w:tr>
      <w:tr w:rsidR="00BD20C9" w:rsidRPr="003111CA" w:rsidTr="00BD20C9">
        <w:tc>
          <w:tcPr>
            <w:tcW w:w="540" w:type="dxa"/>
          </w:tcPr>
          <w:p w:rsidR="00BD20C9" w:rsidRDefault="00BD20C9" w:rsidP="0062237B">
            <w:r>
              <w:t>6.</w:t>
            </w:r>
          </w:p>
        </w:tc>
        <w:tc>
          <w:tcPr>
            <w:tcW w:w="2970" w:type="dxa"/>
          </w:tcPr>
          <w:p w:rsidR="00BD20C9" w:rsidRPr="003111CA" w:rsidRDefault="00BD20C9" w:rsidP="0062237B">
            <w:r>
              <w:t>переподготовка</w:t>
            </w:r>
          </w:p>
        </w:tc>
        <w:tc>
          <w:tcPr>
            <w:tcW w:w="1134" w:type="dxa"/>
          </w:tcPr>
          <w:p w:rsidR="00BD20C9" w:rsidRPr="00F54E86" w:rsidRDefault="00BD20C9" w:rsidP="0062237B">
            <w:r w:rsidRPr="00F54E86">
              <w:t>17351</w:t>
            </w:r>
          </w:p>
        </w:tc>
        <w:tc>
          <w:tcPr>
            <w:tcW w:w="5103" w:type="dxa"/>
            <w:gridSpan w:val="2"/>
          </w:tcPr>
          <w:p w:rsidR="00BD20C9" w:rsidRPr="00F54E86" w:rsidRDefault="00BD20C9" w:rsidP="0062237B">
            <w:r w:rsidRPr="00F54E86">
              <w:t>продавец непродовольственных товаров</w:t>
            </w:r>
          </w:p>
        </w:tc>
        <w:tc>
          <w:tcPr>
            <w:tcW w:w="1134" w:type="dxa"/>
            <w:gridSpan w:val="2"/>
          </w:tcPr>
          <w:p w:rsidR="00BD20C9" w:rsidRDefault="00BD20C9" w:rsidP="0062237B">
            <w:r w:rsidRPr="00BA39DA">
              <w:t>очная</w:t>
            </w:r>
          </w:p>
        </w:tc>
        <w:tc>
          <w:tcPr>
            <w:tcW w:w="2127" w:type="dxa"/>
          </w:tcPr>
          <w:p w:rsidR="00BD20C9" w:rsidRPr="00F54E86" w:rsidRDefault="00BD20C9" w:rsidP="0062237B">
            <w:r w:rsidRPr="00F54E86">
              <w:t>3 месяца</w:t>
            </w:r>
          </w:p>
        </w:tc>
        <w:tc>
          <w:tcPr>
            <w:tcW w:w="1417" w:type="dxa"/>
          </w:tcPr>
          <w:p w:rsidR="00BD20C9" w:rsidRPr="00F54E86" w:rsidRDefault="00BD20C9" w:rsidP="0062237B"/>
        </w:tc>
        <w:tc>
          <w:tcPr>
            <w:tcW w:w="1701" w:type="dxa"/>
            <w:gridSpan w:val="2"/>
          </w:tcPr>
          <w:p w:rsidR="00BD20C9" w:rsidRPr="00F54E86" w:rsidRDefault="00BD20C9" w:rsidP="0062237B">
            <w:r>
              <w:t>10</w:t>
            </w:r>
          </w:p>
        </w:tc>
      </w:tr>
      <w:tr w:rsidR="00BD20C9" w:rsidRPr="003111CA" w:rsidTr="00BD20C9">
        <w:tc>
          <w:tcPr>
            <w:tcW w:w="540" w:type="dxa"/>
          </w:tcPr>
          <w:p w:rsidR="00BD20C9" w:rsidRDefault="00BD20C9" w:rsidP="0062237B">
            <w:r>
              <w:t>7.</w:t>
            </w:r>
          </w:p>
        </w:tc>
        <w:tc>
          <w:tcPr>
            <w:tcW w:w="2970" w:type="dxa"/>
          </w:tcPr>
          <w:p w:rsidR="00BD20C9" w:rsidRPr="003111CA" w:rsidRDefault="00BD20C9" w:rsidP="0062237B">
            <w:r>
              <w:t>подготовка</w:t>
            </w:r>
          </w:p>
        </w:tc>
        <w:tc>
          <w:tcPr>
            <w:tcW w:w="1134" w:type="dxa"/>
          </w:tcPr>
          <w:p w:rsidR="00BD20C9" w:rsidRPr="00F54E86" w:rsidRDefault="00BD20C9" w:rsidP="0062237B">
            <w:r w:rsidRPr="00F54E86">
              <w:t>19756</w:t>
            </w:r>
          </w:p>
        </w:tc>
        <w:tc>
          <w:tcPr>
            <w:tcW w:w="5103" w:type="dxa"/>
            <w:gridSpan w:val="2"/>
          </w:tcPr>
          <w:p w:rsidR="00BD20C9" w:rsidRPr="004F6984" w:rsidRDefault="00BD20C9" w:rsidP="0062237B">
            <w:r w:rsidRPr="004F6984">
              <w:rPr>
                <w:bCs/>
              </w:rPr>
              <w:t>Сварщик ручной дуговой сварки плавящимся покрытым электродом</w:t>
            </w:r>
          </w:p>
        </w:tc>
        <w:tc>
          <w:tcPr>
            <w:tcW w:w="1134" w:type="dxa"/>
            <w:gridSpan w:val="2"/>
          </w:tcPr>
          <w:p w:rsidR="00BD20C9" w:rsidRDefault="00BD20C9" w:rsidP="0062237B">
            <w:r w:rsidRPr="00BA39DA">
              <w:t>очная</w:t>
            </w:r>
          </w:p>
        </w:tc>
        <w:tc>
          <w:tcPr>
            <w:tcW w:w="2127" w:type="dxa"/>
          </w:tcPr>
          <w:p w:rsidR="00BD20C9" w:rsidRPr="00F54E86" w:rsidRDefault="00BD20C9" w:rsidP="0062237B">
            <w:r w:rsidRPr="00F54E86">
              <w:t>6 месяцев</w:t>
            </w:r>
          </w:p>
        </w:tc>
        <w:tc>
          <w:tcPr>
            <w:tcW w:w="1417" w:type="dxa"/>
          </w:tcPr>
          <w:p w:rsidR="00BD20C9" w:rsidRPr="003111CA" w:rsidRDefault="00BD20C9" w:rsidP="0062237B"/>
        </w:tc>
        <w:tc>
          <w:tcPr>
            <w:tcW w:w="1701" w:type="dxa"/>
            <w:gridSpan w:val="2"/>
          </w:tcPr>
          <w:p w:rsidR="00BD20C9" w:rsidRPr="003111CA" w:rsidRDefault="00BD20C9" w:rsidP="0062237B">
            <w:r>
              <w:t>10</w:t>
            </w:r>
          </w:p>
        </w:tc>
      </w:tr>
      <w:tr w:rsidR="00BD20C9" w:rsidRPr="003111CA" w:rsidTr="00BD20C9">
        <w:tc>
          <w:tcPr>
            <w:tcW w:w="540" w:type="dxa"/>
          </w:tcPr>
          <w:p w:rsidR="00BD20C9" w:rsidRDefault="00BD20C9" w:rsidP="0062237B">
            <w:r>
              <w:t>8.</w:t>
            </w:r>
          </w:p>
        </w:tc>
        <w:tc>
          <w:tcPr>
            <w:tcW w:w="2970" w:type="dxa"/>
          </w:tcPr>
          <w:p w:rsidR="00BD20C9" w:rsidRDefault="00BD20C9" w:rsidP="0062237B">
            <w:r>
              <w:t>повышение квалификации</w:t>
            </w:r>
          </w:p>
        </w:tc>
        <w:tc>
          <w:tcPr>
            <w:tcW w:w="1134" w:type="dxa"/>
          </w:tcPr>
          <w:p w:rsidR="00BD20C9" w:rsidRPr="00F54E86" w:rsidRDefault="00BD20C9" w:rsidP="0062237B">
            <w:r w:rsidRPr="00F54E86">
              <w:t>19756</w:t>
            </w:r>
          </w:p>
        </w:tc>
        <w:tc>
          <w:tcPr>
            <w:tcW w:w="5103" w:type="dxa"/>
            <w:gridSpan w:val="2"/>
          </w:tcPr>
          <w:p w:rsidR="00BD20C9" w:rsidRPr="00F54E86" w:rsidRDefault="00BD20C9" w:rsidP="0062237B">
            <w:r w:rsidRPr="004F6984">
              <w:rPr>
                <w:bCs/>
              </w:rPr>
              <w:t>Сварщик ручной дуговой сварки плавящимся покрытым электродом</w:t>
            </w:r>
          </w:p>
        </w:tc>
        <w:tc>
          <w:tcPr>
            <w:tcW w:w="1134" w:type="dxa"/>
            <w:gridSpan w:val="2"/>
          </w:tcPr>
          <w:p w:rsidR="00BD20C9" w:rsidRDefault="00BD20C9" w:rsidP="0062237B">
            <w:r w:rsidRPr="00BA39DA">
              <w:t>очная</w:t>
            </w:r>
          </w:p>
        </w:tc>
        <w:tc>
          <w:tcPr>
            <w:tcW w:w="2127" w:type="dxa"/>
          </w:tcPr>
          <w:p w:rsidR="00BD20C9" w:rsidRPr="00F54E86" w:rsidRDefault="00BD20C9" w:rsidP="0062237B">
            <w:r>
              <w:t>0,5 месяца</w:t>
            </w:r>
          </w:p>
        </w:tc>
        <w:tc>
          <w:tcPr>
            <w:tcW w:w="1417" w:type="dxa"/>
          </w:tcPr>
          <w:p w:rsidR="00BD20C9" w:rsidRPr="003111CA" w:rsidRDefault="00BD20C9" w:rsidP="0062237B"/>
        </w:tc>
        <w:tc>
          <w:tcPr>
            <w:tcW w:w="1701" w:type="dxa"/>
            <w:gridSpan w:val="2"/>
          </w:tcPr>
          <w:p w:rsidR="00BD20C9" w:rsidRPr="003111CA" w:rsidRDefault="00BD20C9" w:rsidP="0062237B">
            <w:r>
              <w:t>10</w:t>
            </w:r>
          </w:p>
        </w:tc>
      </w:tr>
      <w:tr w:rsidR="00BD20C9" w:rsidRPr="003111CA" w:rsidTr="00BD20C9">
        <w:tc>
          <w:tcPr>
            <w:tcW w:w="540" w:type="dxa"/>
          </w:tcPr>
          <w:p w:rsidR="00BD20C9" w:rsidRDefault="00BD20C9" w:rsidP="0062237B">
            <w:r>
              <w:t>9.</w:t>
            </w:r>
          </w:p>
        </w:tc>
        <w:tc>
          <w:tcPr>
            <w:tcW w:w="2970" w:type="dxa"/>
          </w:tcPr>
          <w:p w:rsidR="00BD20C9" w:rsidRPr="003111CA" w:rsidRDefault="00BD20C9" w:rsidP="0062237B">
            <w:r>
              <w:t>подготовка</w:t>
            </w:r>
          </w:p>
        </w:tc>
        <w:tc>
          <w:tcPr>
            <w:tcW w:w="1134" w:type="dxa"/>
          </w:tcPr>
          <w:p w:rsidR="00BD20C9" w:rsidRPr="00F54E86" w:rsidRDefault="00BD20C9" w:rsidP="0062237B">
            <w:r w:rsidRPr="00F54E86">
              <w:t>18880</w:t>
            </w:r>
          </w:p>
        </w:tc>
        <w:tc>
          <w:tcPr>
            <w:tcW w:w="5103" w:type="dxa"/>
            <w:gridSpan w:val="2"/>
          </w:tcPr>
          <w:p w:rsidR="00BD20C9" w:rsidRPr="00F54E86" w:rsidRDefault="00BD20C9" w:rsidP="0062237B">
            <w:r w:rsidRPr="00F54E86">
              <w:t>столяр строительный</w:t>
            </w:r>
          </w:p>
        </w:tc>
        <w:tc>
          <w:tcPr>
            <w:tcW w:w="1134" w:type="dxa"/>
            <w:gridSpan w:val="2"/>
          </w:tcPr>
          <w:p w:rsidR="00BD20C9" w:rsidRDefault="00BD20C9" w:rsidP="0062237B">
            <w:r w:rsidRPr="00664764">
              <w:t>очная</w:t>
            </w:r>
          </w:p>
        </w:tc>
        <w:tc>
          <w:tcPr>
            <w:tcW w:w="2127" w:type="dxa"/>
          </w:tcPr>
          <w:p w:rsidR="00BD20C9" w:rsidRPr="00F54E86" w:rsidRDefault="00BD20C9" w:rsidP="0062237B">
            <w:r w:rsidRPr="00F54E86">
              <w:t>3 месяца</w:t>
            </w:r>
          </w:p>
        </w:tc>
        <w:tc>
          <w:tcPr>
            <w:tcW w:w="1417" w:type="dxa"/>
          </w:tcPr>
          <w:p w:rsidR="00BD20C9" w:rsidRPr="003111CA" w:rsidRDefault="00BD20C9" w:rsidP="0062237B"/>
        </w:tc>
        <w:tc>
          <w:tcPr>
            <w:tcW w:w="1701" w:type="dxa"/>
            <w:gridSpan w:val="2"/>
          </w:tcPr>
          <w:p w:rsidR="00BD20C9" w:rsidRPr="003111CA" w:rsidRDefault="00BD20C9" w:rsidP="0062237B">
            <w:r>
              <w:t>10</w:t>
            </w:r>
          </w:p>
        </w:tc>
      </w:tr>
      <w:tr w:rsidR="00BD20C9" w:rsidRPr="003111CA" w:rsidTr="00BD20C9">
        <w:tc>
          <w:tcPr>
            <w:tcW w:w="540" w:type="dxa"/>
          </w:tcPr>
          <w:p w:rsidR="00BD20C9" w:rsidRDefault="00BD20C9" w:rsidP="0062237B">
            <w:r>
              <w:t>10.</w:t>
            </w:r>
          </w:p>
        </w:tc>
        <w:tc>
          <w:tcPr>
            <w:tcW w:w="2970" w:type="dxa"/>
          </w:tcPr>
          <w:p w:rsidR="00BD20C9" w:rsidRDefault="00BD20C9" w:rsidP="0062237B">
            <w:r w:rsidRPr="004A1D7A">
              <w:t>подготовка</w:t>
            </w:r>
          </w:p>
        </w:tc>
        <w:tc>
          <w:tcPr>
            <w:tcW w:w="1134" w:type="dxa"/>
          </w:tcPr>
          <w:p w:rsidR="00BD20C9" w:rsidRPr="00F54E86" w:rsidRDefault="00BD20C9" w:rsidP="0062237B">
            <w:r w:rsidRPr="00F54E86">
              <w:t>11442</w:t>
            </w:r>
          </w:p>
        </w:tc>
        <w:tc>
          <w:tcPr>
            <w:tcW w:w="5103" w:type="dxa"/>
            <w:gridSpan w:val="2"/>
          </w:tcPr>
          <w:p w:rsidR="00BD20C9" w:rsidRPr="00F54E86" w:rsidRDefault="00BD20C9" w:rsidP="0062237B">
            <w:r w:rsidRPr="00F54E86">
              <w:t>водитель транспортных средств категории «В»</w:t>
            </w:r>
          </w:p>
        </w:tc>
        <w:tc>
          <w:tcPr>
            <w:tcW w:w="1134" w:type="dxa"/>
            <w:gridSpan w:val="2"/>
          </w:tcPr>
          <w:p w:rsidR="00BD20C9" w:rsidRDefault="00BD20C9" w:rsidP="0062237B">
            <w:r w:rsidRPr="00664764">
              <w:t>очная</w:t>
            </w:r>
          </w:p>
        </w:tc>
        <w:tc>
          <w:tcPr>
            <w:tcW w:w="2127" w:type="dxa"/>
          </w:tcPr>
          <w:p w:rsidR="00BD20C9" w:rsidRPr="00F54E86" w:rsidRDefault="00BD20C9" w:rsidP="0062237B">
            <w:r w:rsidRPr="00F54E86">
              <w:t>3 месяца</w:t>
            </w:r>
          </w:p>
        </w:tc>
        <w:tc>
          <w:tcPr>
            <w:tcW w:w="1417" w:type="dxa"/>
          </w:tcPr>
          <w:p w:rsidR="00BD20C9" w:rsidRPr="003111CA" w:rsidRDefault="00BD20C9" w:rsidP="0062237B"/>
        </w:tc>
        <w:tc>
          <w:tcPr>
            <w:tcW w:w="1701" w:type="dxa"/>
            <w:gridSpan w:val="2"/>
          </w:tcPr>
          <w:p w:rsidR="00BD20C9" w:rsidRPr="003111CA" w:rsidRDefault="00BD20C9" w:rsidP="0062237B">
            <w:r>
              <w:t>10</w:t>
            </w:r>
          </w:p>
        </w:tc>
      </w:tr>
      <w:tr w:rsidR="00BD20C9" w:rsidRPr="003111CA" w:rsidTr="00BD20C9">
        <w:tc>
          <w:tcPr>
            <w:tcW w:w="540" w:type="dxa"/>
          </w:tcPr>
          <w:p w:rsidR="00BD20C9" w:rsidRDefault="00BD20C9" w:rsidP="0062237B">
            <w:r>
              <w:t>11.</w:t>
            </w:r>
          </w:p>
        </w:tc>
        <w:tc>
          <w:tcPr>
            <w:tcW w:w="2970" w:type="dxa"/>
          </w:tcPr>
          <w:p w:rsidR="00BD20C9" w:rsidRDefault="00BD20C9" w:rsidP="0062237B">
            <w:r w:rsidRPr="004A1D7A">
              <w:t>подготовка</w:t>
            </w:r>
          </w:p>
        </w:tc>
        <w:tc>
          <w:tcPr>
            <w:tcW w:w="1134" w:type="dxa"/>
          </w:tcPr>
          <w:p w:rsidR="00BD20C9" w:rsidRPr="00F54E86" w:rsidRDefault="00BD20C9" w:rsidP="0062237B">
            <w:r w:rsidRPr="00F54E86">
              <w:t>11442</w:t>
            </w:r>
          </w:p>
        </w:tc>
        <w:tc>
          <w:tcPr>
            <w:tcW w:w="5103" w:type="dxa"/>
            <w:gridSpan w:val="2"/>
          </w:tcPr>
          <w:p w:rsidR="00BD20C9" w:rsidRPr="00F54E86" w:rsidRDefault="00BD20C9" w:rsidP="0062237B">
            <w:r w:rsidRPr="00F54E86">
              <w:t>водитель транспортных средств категории «</w:t>
            </w:r>
            <w:r w:rsidRPr="00F54E86">
              <w:rPr>
                <w:lang w:val="en-US"/>
              </w:rPr>
              <w:t>C</w:t>
            </w:r>
            <w:r w:rsidRPr="00F54E86">
              <w:t>»</w:t>
            </w:r>
          </w:p>
        </w:tc>
        <w:tc>
          <w:tcPr>
            <w:tcW w:w="1134" w:type="dxa"/>
            <w:gridSpan w:val="2"/>
          </w:tcPr>
          <w:p w:rsidR="00BD20C9" w:rsidRDefault="00BD20C9" w:rsidP="0062237B">
            <w:r w:rsidRPr="00664764">
              <w:t>очная</w:t>
            </w:r>
          </w:p>
        </w:tc>
        <w:tc>
          <w:tcPr>
            <w:tcW w:w="2127" w:type="dxa"/>
          </w:tcPr>
          <w:p w:rsidR="00BD20C9" w:rsidRPr="00F54E86" w:rsidRDefault="00BD20C9" w:rsidP="0062237B">
            <w:r w:rsidRPr="00F54E86">
              <w:t>3 ,5 месяца</w:t>
            </w:r>
          </w:p>
        </w:tc>
        <w:tc>
          <w:tcPr>
            <w:tcW w:w="1417" w:type="dxa"/>
          </w:tcPr>
          <w:p w:rsidR="00BD20C9" w:rsidRPr="003111CA" w:rsidRDefault="00BD20C9" w:rsidP="0062237B"/>
        </w:tc>
        <w:tc>
          <w:tcPr>
            <w:tcW w:w="1701" w:type="dxa"/>
            <w:gridSpan w:val="2"/>
          </w:tcPr>
          <w:p w:rsidR="00BD20C9" w:rsidRPr="003111CA" w:rsidRDefault="00BD20C9" w:rsidP="0062237B">
            <w:r>
              <w:t>10</w:t>
            </w:r>
          </w:p>
        </w:tc>
      </w:tr>
      <w:tr w:rsidR="00BD20C9" w:rsidRPr="003111CA" w:rsidTr="00BD20C9">
        <w:tc>
          <w:tcPr>
            <w:tcW w:w="540" w:type="dxa"/>
          </w:tcPr>
          <w:p w:rsidR="00BD20C9" w:rsidRDefault="00BD20C9" w:rsidP="0062237B">
            <w:r>
              <w:t>12.</w:t>
            </w:r>
          </w:p>
        </w:tc>
        <w:tc>
          <w:tcPr>
            <w:tcW w:w="2970" w:type="dxa"/>
          </w:tcPr>
          <w:p w:rsidR="00BD20C9" w:rsidRPr="003111CA" w:rsidRDefault="00BD20C9" w:rsidP="0062237B">
            <w:r>
              <w:t>переподготовка</w:t>
            </w:r>
          </w:p>
        </w:tc>
        <w:tc>
          <w:tcPr>
            <w:tcW w:w="1134" w:type="dxa"/>
          </w:tcPr>
          <w:p w:rsidR="00BD20C9" w:rsidRPr="00F54E86" w:rsidRDefault="00BD20C9" w:rsidP="0062237B">
            <w:r w:rsidRPr="00F54E86">
              <w:t>11442</w:t>
            </w:r>
          </w:p>
        </w:tc>
        <w:tc>
          <w:tcPr>
            <w:tcW w:w="5103" w:type="dxa"/>
            <w:gridSpan w:val="2"/>
          </w:tcPr>
          <w:p w:rsidR="00BD20C9" w:rsidRPr="00F54E86" w:rsidRDefault="00BD20C9" w:rsidP="0062237B">
            <w:r w:rsidRPr="00F54E86">
              <w:t xml:space="preserve">водитель транспортных средств категории «С» </w:t>
            </w:r>
            <w:r>
              <w:t xml:space="preserve">             </w:t>
            </w:r>
            <w:r w:rsidRPr="00F54E86">
              <w:t xml:space="preserve"> </w:t>
            </w:r>
            <w:proofErr w:type="gramStart"/>
            <w:r w:rsidRPr="00F54E86">
              <w:t xml:space="preserve">( </w:t>
            </w:r>
            <w:proofErr w:type="gramEnd"/>
            <w:r w:rsidRPr="00F54E86">
              <w:t>переподготовка с категории «В»)</w:t>
            </w:r>
          </w:p>
        </w:tc>
        <w:tc>
          <w:tcPr>
            <w:tcW w:w="1134" w:type="dxa"/>
            <w:gridSpan w:val="2"/>
          </w:tcPr>
          <w:p w:rsidR="00BD20C9" w:rsidRDefault="00BD20C9" w:rsidP="0062237B">
            <w:r w:rsidRPr="00664764">
              <w:t>очная</w:t>
            </w:r>
          </w:p>
        </w:tc>
        <w:tc>
          <w:tcPr>
            <w:tcW w:w="2127" w:type="dxa"/>
          </w:tcPr>
          <w:p w:rsidR="00BD20C9" w:rsidRPr="00F54E86" w:rsidRDefault="00BD20C9" w:rsidP="0062237B">
            <w:r w:rsidRPr="00F54E86">
              <w:t>1,5 месяца</w:t>
            </w:r>
          </w:p>
        </w:tc>
        <w:tc>
          <w:tcPr>
            <w:tcW w:w="1417" w:type="dxa"/>
          </w:tcPr>
          <w:p w:rsidR="00BD20C9" w:rsidRPr="003111CA" w:rsidRDefault="00BD20C9" w:rsidP="0062237B"/>
        </w:tc>
        <w:tc>
          <w:tcPr>
            <w:tcW w:w="1701" w:type="dxa"/>
            <w:gridSpan w:val="2"/>
          </w:tcPr>
          <w:p w:rsidR="00BD20C9" w:rsidRPr="003111CA" w:rsidRDefault="00BD20C9" w:rsidP="0062237B">
            <w:r>
              <w:t>10</w:t>
            </w:r>
          </w:p>
        </w:tc>
      </w:tr>
      <w:tr w:rsidR="00BD20C9" w:rsidRPr="003111CA" w:rsidTr="00BD20C9">
        <w:tc>
          <w:tcPr>
            <w:tcW w:w="16126" w:type="dxa"/>
            <w:gridSpan w:val="11"/>
          </w:tcPr>
          <w:p w:rsidR="00BD20C9" w:rsidRPr="003111CA" w:rsidRDefault="00BD20C9" w:rsidP="0062237B">
            <w:r w:rsidRPr="00452D30">
              <w:rPr>
                <w:b/>
                <w:bCs/>
                <w:color w:val="1751BB"/>
                <w:sz w:val="28"/>
                <w:szCs w:val="28"/>
              </w:rPr>
              <w:t>для лиц с ограниченными возможностями здоровья</w:t>
            </w:r>
          </w:p>
        </w:tc>
      </w:tr>
      <w:tr w:rsidR="00BD20C9" w:rsidRPr="003111CA" w:rsidTr="00BD20C9">
        <w:tc>
          <w:tcPr>
            <w:tcW w:w="540" w:type="dxa"/>
          </w:tcPr>
          <w:p w:rsidR="00BD20C9" w:rsidRDefault="00BD20C9" w:rsidP="0062237B">
            <w:r>
              <w:t>1.</w:t>
            </w:r>
          </w:p>
        </w:tc>
        <w:tc>
          <w:tcPr>
            <w:tcW w:w="2970" w:type="dxa"/>
          </w:tcPr>
          <w:p w:rsidR="00BD20C9" w:rsidRPr="003111CA" w:rsidRDefault="00BD20C9" w:rsidP="0062237B">
            <w:r>
              <w:t>подготовка</w:t>
            </w:r>
          </w:p>
        </w:tc>
        <w:tc>
          <w:tcPr>
            <w:tcW w:w="1134" w:type="dxa"/>
          </w:tcPr>
          <w:p w:rsidR="00BD20C9" w:rsidRPr="00F64FBD" w:rsidRDefault="00BD20C9" w:rsidP="0062237B">
            <w:r>
              <w:t>13249</w:t>
            </w:r>
          </w:p>
        </w:tc>
        <w:tc>
          <w:tcPr>
            <w:tcW w:w="5245" w:type="dxa"/>
            <w:gridSpan w:val="3"/>
          </w:tcPr>
          <w:p w:rsidR="00BD20C9" w:rsidRPr="00F54E86" w:rsidRDefault="00BD20C9" w:rsidP="0062237B">
            <w:r>
              <w:t>кухонный рабочий</w:t>
            </w:r>
          </w:p>
        </w:tc>
        <w:tc>
          <w:tcPr>
            <w:tcW w:w="992" w:type="dxa"/>
          </w:tcPr>
          <w:p w:rsidR="00BD20C9" w:rsidRDefault="00BD20C9" w:rsidP="0062237B">
            <w:r w:rsidRPr="008135E0">
              <w:t>очная</w:t>
            </w:r>
          </w:p>
        </w:tc>
        <w:tc>
          <w:tcPr>
            <w:tcW w:w="2127" w:type="dxa"/>
          </w:tcPr>
          <w:p w:rsidR="00BD20C9" w:rsidRPr="00F54E86" w:rsidRDefault="00BD20C9" w:rsidP="0062237B">
            <w:r>
              <w:t>1год 10</w:t>
            </w:r>
            <w:r w:rsidRPr="00F54E86">
              <w:t xml:space="preserve"> месяцев</w:t>
            </w:r>
          </w:p>
        </w:tc>
        <w:tc>
          <w:tcPr>
            <w:tcW w:w="1417" w:type="dxa"/>
          </w:tcPr>
          <w:p w:rsidR="00BD20C9" w:rsidRPr="003111CA" w:rsidRDefault="00BD20C9" w:rsidP="0062237B">
            <w:r>
              <w:t>15</w:t>
            </w:r>
          </w:p>
        </w:tc>
        <w:tc>
          <w:tcPr>
            <w:tcW w:w="1701" w:type="dxa"/>
            <w:gridSpan w:val="2"/>
          </w:tcPr>
          <w:p w:rsidR="00BD20C9" w:rsidRPr="003111CA" w:rsidRDefault="00BD20C9" w:rsidP="0062237B">
            <w:r>
              <w:t>-</w:t>
            </w:r>
          </w:p>
        </w:tc>
      </w:tr>
    </w:tbl>
    <w:p w:rsidR="00A90EE2" w:rsidRDefault="00A90EE2"/>
    <w:sectPr w:rsidR="00A90EE2" w:rsidSect="00BD20C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0C9"/>
    <w:rsid w:val="00A4633D"/>
    <w:rsid w:val="00A90EE2"/>
    <w:rsid w:val="00BD20C9"/>
    <w:rsid w:val="00EB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2023-04-05T08:34:00Z</dcterms:created>
  <dcterms:modified xsi:type="dcterms:W3CDTF">2023-04-05T08:38:00Z</dcterms:modified>
</cp:coreProperties>
</file>